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96" w:rsidRDefault="00E60E96" w:rsidP="00E60E96">
      <w:pPr>
        <w:pStyle w:val="Normlnweb"/>
        <w:jc w:val="center"/>
        <w:rPr>
          <w:b/>
        </w:rPr>
      </w:pPr>
      <w:bookmarkStart w:id="0" w:name="_GoBack"/>
      <w:bookmarkEnd w:id="0"/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</w:p>
    <w:p w:rsidR="00E60E96" w:rsidRPr="00036A55" w:rsidRDefault="00E60E96" w:rsidP="00E60E96">
      <w:pPr>
        <w:pStyle w:val="Normlnweb"/>
        <w:jc w:val="center"/>
        <w:rPr>
          <w:b/>
        </w:rPr>
      </w:pPr>
    </w:p>
    <w:p w:rsidR="00E60E96" w:rsidRPr="00DD4E02" w:rsidRDefault="00E60E96" w:rsidP="00E60E96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</w:t>
      </w:r>
      <w:r>
        <w:rPr>
          <w:b/>
          <w:sz w:val="28"/>
          <w:szCs w:val="28"/>
          <w:u w:val="single"/>
        </w:rPr>
        <w:t>is ze zasedání Školské rady č. 4</w:t>
      </w:r>
      <w:r w:rsidRPr="00DD4E02">
        <w:rPr>
          <w:b/>
          <w:sz w:val="28"/>
          <w:szCs w:val="28"/>
          <w:u w:val="single"/>
        </w:rPr>
        <w:t>/2018</w:t>
      </w:r>
    </w:p>
    <w:p w:rsidR="00E60E96" w:rsidRPr="00790EED" w:rsidRDefault="00E60E96" w:rsidP="00E60E96">
      <w:pPr>
        <w:pStyle w:val="Normlnweb"/>
        <w:ind w:left="1416" w:firstLine="708"/>
        <w:rPr>
          <w:b/>
          <w:sz w:val="28"/>
          <w:szCs w:val="28"/>
        </w:rPr>
      </w:pPr>
    </w:p>
    <w:p w:rsidR="00E60E96" w:rsidRPr="00790EED" w:rsidRDefault="00E60E96" w:rsidP="00E60E96">
      <w:pPr>
        <w:pStyle w:val="Normlnweb"/>
        <w:rPr>
          <w:b/>
        </w:rPr>
      </w:pPr>
      <w:r w:rsidRPr="00790EED">
        <w:rPr>
          <w:b/>
        </w:rPr>
        <w:t>Datum konání</w:t>
      </w:r>
      <w:r>
        <w:t>: v</w:t>
      </w:r>
      <w:r w:rsidRPr="00502ACB">
        <w:t xml:space="preserve"> </w:t>
      </w:r>
      <w:r>
        <w:t>pondělí 3. 12</w:t>
      </w:r>
      <w:r w:rsidRPr="00502ACB">
        <w:t>.</w:t>
      </w:r>
      <w:r>
        <w:t xml:space="preserve"> 2018 v 15:00 v učebně ČJ</w:t>
      </w:r>
    </w:p>
    <w:p w:rsidR="00E60E96" w:rsidRDefault="00E60E96" w:rsidP="00E60E96">
      <w:pPr>
        <w:pStyle w:val="Normlnweb"/>
      </w:pPr>
      <w:r w:rsidRPr="00790EED">
        <w:rPr>
          <w:b/>
        </w:rPr>
        <w:t>Program</w:t>
      </w:r>
      <w:r>
        <w:t>:</w:t>
      </w:r>
    </w:p>
    <w:p w:rsidR="00E60E96" w:rsidRDefault="00E60E96" w:rsidP="00E60E96">
      <w:pPr>
        <w:pStyle w:val="Normlnweb"/>
      </w:pPr>
      <w:r>
        <w:t>1) Schválení zápisu ze zasedání školní rady ze dne 29. 8. 2018</w:t>
      </w:r>
    </w:p>
    <w:p w:rsidR="00E60E96" w:rsidRDefault="00E60E96" w:rsidP="00E60E96">
      <w:pPr>
        <w:pStyle w:val="Normlnweb"/>
        <w:ind w:left="360" w:hanging="360"/>
      </w:pPr>
      <w:r>
        <w:t>2) Seznámení s návrhem rozpočtu školy za rok 2018 a s návrhem střednědobého výhledu hospodaření 2019 - 2021</w:t>
      </w:r>
    </w:p>
    <w:p w:rsidR="00E60E96" w:rsidRDefault="00E60E96" w:rsidP="00E60E96">
      <w:pPr>
        <w:pStyle w:val="Normlnweb"/>
        <w:ind w:left="360" w:hanging="360"/>
      </w:pPr>
      <w:r>
        <w:t>2) Různé</w:t>
      </w:r>
    </w:p>
    <w:p w:rsidR="00E60E96" w:rsidRDefault="00E60E96" w:rsidP="00E60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0E96" w:rsidRDefault="00E60E96" w:rsidP="00E6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S. </w:t>
      </w:r>
      <w:proofErr w:type="spellStart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Juházsová</w:t>
      </w:r>
      <w:proofErr w:type="spellEnd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J. Stránský,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P. Mrázek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Mgr. M. Dobiášová</w:t>
      </w: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60E96" w:rsidRDefault="00E60E96" w:rsidP="00E6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Omluveni: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Hofer</w:t>
      </w:r>
      <w:proofErr w:type="spellEnd"/>
    </w:p>
    <w:p w:rsidR="00E60E96" w:rsidRPr="00E60E96" w:rsidRDefault="00E60E96" w:rsidP="00E6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Hosté: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 Homolková – hospodářka školy, Mgr. E. Hloušková – ředitelka školy</w:t>
      </w:r>
    </w:p>
    <w:p w:rsidR="00E60E96" w:rsidRDefault="00E60E96" w:rsidP="00E60E96">
      <w:pPr>
        <w:pStyle w:val="Normlnweb"/>
        <w:ind w:left="360" w:hanging="360"/>
      </w:pPr>
    </w:p>
    <w:p w:rsidR="00E60E96" w:rsidRDefault="00E60E96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0E96" w:rsidRDefault="00E60E96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Školská rada sc</w:t>
      </w:r>
      <w:r w:rsidR="00BB3FFA">
        <w:rPr>
          <w:rFonts w:ascii="Times New Roman" w:eastAsia="Calibri" w:hAnsi="Times New Roman" w:cs="Times New Roman"/>
          <w:sz w:val="24"/>
          <w:szCs w:val="24"/>
          <w:lang w:eastAsia="cs-CZ"/>
        </w:rPr>
        <w:t>hválila zápis ze zasedání školské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rady ze dne 29. 8. 2018</w:t>
      </w:r>
    </w:p>
    <w:p w:rsidR="00E60E96" w:rsidRDefault="00E60E96" w:rsidP="00E60E96">
      <w:pPr>
        <w:pStyle w:val="Normlnweb"/>
        <w:ind w:left="360" w:hanging="360"/>
      </w:pPr>
      <w:r>
        <w:rPr>
          <w:b/>
        </w:rPr>
        <w:t xml:space="preserve">ad 2) </w:t>
      </w:r>
      <w:r>
        <w:t>Školská rada byla seznámena a vzala na vědomí náv</w:t>
      </w:r>
      <w:r w:rsidR="00BB3FFA">
        <w:t xml:space="preserve">rh rozpočtu školy za rok 2018 a </w:t>
      </w:r>
      <w:r>
        <w:t>návrh střednědobého výhledu hospodaření 2019 – 2021</w:t>
      </w:r>
    </w:p>
    <w:p w:rsidR="00E60E96" w:rsidRDefault="00E60E96" w:rsidP="00BB3FFA">
      <w:pPr>
        <w:pStyle w:val="Normlnweb"/>
      </w:pPr>
      <w:r>
        <w:rPr>
          <w:b/>
        </w:rPr>
        <w:t xml:space="preserve">ad 3) </w:t>
      </w:r>
      <w:r>
        <w:t xml:space="preserve">Školská rada vzala na vědomí, že někteří žáci budou </w:t>
      </w:r>
      <w:r w:rsidR="00BB3FFA">
        <w:t>na vysvědčení hodnoceni slovně a že běžný</w:t>
      </w:r>
      <w:r>
        <w:t xml:space="preserve"> výpis vysvědčení bude do</w:t>
      </w:r>
      <w:r w:rsidR="007D2342">
        <w:t>plněn o stručné slovní hodnocení.</w:t>
      </w:r>
    </w:p>
    <w:p w:rsidR="00E60E96" w:rsidRDefault="00BB3FFA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Proběhla diskuze týkající se jídelny školy – zdali je nutné všem žákům 1. stupně servírovat i to, co odmítají jíst.</w:t>
      </w:r>
    </w:p>
    <w:p w:rsidR="00BB3FFA" w:rsidRDefault="00BB3FFA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Nakonec školská rada diskutovala Šablony II.</w:t>
      </w:r>
    </w:p>
    <w:p w:rsidR="00BB3FFA" w:rsidRDefault="00BB3FFA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B3FFA" w:rsidRDefault="00BB3FFA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0E96" w:rsidRDefault="00E60E96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0E96" w:rsidRDefault="00E60E96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0E96" w:rsidRDefault="00E60E96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0E96" w:rsidRDefault="00E60E96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0E96" w:rsidRDefault="00E60E96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0E96" w:rsidRDefault="00E60E96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0E96" w:rsidRDefault="00E60E96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0E96" w:rsidRDefault="00BB3FFA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V Horním Maršově dne 05. 12</w:t>
      </w:r>
      <w:r w:rsidR="00E60E96">
        <w:rPr>
          <w:rFonts w:ascii="Times New Roman" w:eastAsia="Calibri" w:hAnsi="Times New Roman" w:cs="Times New Roman"/>
          <w:sz w:val="24"/>
          <w:szCs w:val="24"/>
          <w:lang w:eastAsia="cs-CZ"/>
        </w:rPr>
        <w:t>. 2018</w:t>
      </w:r>
    </w:p>
    <w:p w:rsidR="00E60E96" w:rsidRDefault="00E60E96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Předseda školské rady</w:t>
      </w:r>
    </w:p>
    <w:p w:rsidR="00E60E96" w:rsidRPr="00DD4E02" w:rsidRDefault="00E60E96" w:rsidP="00E60E96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Mgr. Jan Stránský</w:t>
      </w:r>
    </w:p>
    <w:p w:rsidR="008772F2" w:rsidRDefault="008F3498"/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96"/>
    <w:rsid w:val="007D2342"/>
    <w:rsid w:val="008D0744"/>
    <w:rsid w:val="008F3498"/>
    <w:rsid w:val="00AF645F"/>
    <w:rsid w:val="00BB3FFA"/>
    <w:rsid w:val="00E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697E-6984-4489-81B6-939F296E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E60E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Eva Hloušková</cp:lastModifiedBy>
  <cp:revision>2</cp:revision>
  <cp:lastPrinted>2018-12-12T11:24:00Z</cp:lastPrinted>
  <dcterms:created xsi:type="dcterms:W3CDTF">2018-12-12T11:25:00Z</dcterms:created>
  <dcterms:modified xsi:type="dcterms:W3CDTF">2018-12-12T11:25:00Z</dcterms:modified>
</cp:coreProperties>
</file>