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07" w:rsidRPr="00952DEB" w:rsidRDefault="00D64747" w:rsidP="00952DEB">
      <w:pPr>
        <w:jc w:val="center"/>
        <w:rPr>
          <w:b/>
          <w:sz w:val="36"/>
          <w:szCs w:val="36"/>
        </w:rPr>
      </w:pPr>
      <w:r w:rsidRPr="00952DEB">
        <w:rPr>
          <w:b/>
          <w:color w:val="FF0000"/>
          <w:sz w:val="36"/>
          <w:szCs w:val="36"/>
        </w:rPr>
        <w:t xml:space="preserve">OPATŘENÍ PRO PROVOZ </w:t>
      </w:r>
      <w:r w:rsidR="00727CBF" w:rsidRPr="00952DEB">
        <w:rPr>
          <w:b/>
          <w:color w:val="FF0000"/>
          <w:sz w:val="36"/>
          <w:szCs w:val="36"/>
        </w:rPr>
        <w:t>ZŠ</w:t>
      </w:r>
      <w:r w:rsidRPr="00952DEB">
        <w:rPr>
          <w:b/>
          <w:color w:val="FF0000"/>
          <w:sz w:val="36"/>
          <w:szCs w:val="36"/>
        </w:rPr>
        <w:t xml:space="preserve"> OD </w:t>
      </w:r>
      <w:r w:rsidR="00727CBF" w:rsidRPr="00952DEB">
        <w:rPr>
          <w:b/>
          <w:color w:val="FF0000"/>
          <w:sz w:val="36"/>
          <w:szCs w:val="36"/>
        </w:rPr>
        <w:t>25</w:t>
      </w:r>
      <w:r w:rsidRPr="00952DEB">
        <w:rPr>
          <w:b/>
          <w:color w:val="FF0000"/>
          <w:sz w:val="36"/>
          <w:szCs w:val="36"/>
        </w:rPr>
        <w:t xml:space="preserve">. 5. 2020 </w:t>
      </w:r>
    </w:p>
    <w:p w:rsidR="00D64747" w:rsidRPr="00D64747" w:rsidRDefault="00D64747" w:rsidP="002D013E">
      <w:pPr>
        <w:spacing w:after="0"/>
        <w:rPr>
          <w:b/>
          <w:sz w:val="28"/>
          <w:szCs w:val="28"/>
        </w:rPr>
      </w:pPr>
      <w:r w:rsidRPr="00D64747">
        <w:rPr>
          <w:b/>
          <w:sz w:val="28"/>
          <w:szCs w:val="28"/>
        </w:rPr>
        <w:t xml:space="preserve">Před </w:t>
      </w:r>
      <w:r w:rsidR="006C3980">
        <w:rPr>
          <w:b/>
          <w:sz w:val="28"/>
          <w:szCs w:val="28"/>
        </w:rPr>
        <w:t>budovou</w:t>
      </w:r>
      <w:r w:rsidRPr="00D64747">
        <w:rPr>
          <w:b/>
          <w:sz w:val="28"/>
          <w:szCs w:val="28"/>
        </w:rPr>
        <w:t xml:space="preserve"> škol</w:t>
      </w:r>
      <w:r w:rsidR="006C3980">
        <w:rPr>
          <w:b/>
          <w:sz w:val="28"/>
          <w:szCs w:val="28"/>
        </w:rPr>
        <w:t>y</w:t>
      </w:r>
      <w:r w:rsidRPr="00D64747">
        <w:rPr>
          <w:b/>
          <w:sz w:val="28"/>
          <w:szCs w:val="28"/>
        </w:rPr>
        <w:t>:</w:t>
      </w:r>
    </w:p>
    <w:p w:rsidR="00D64747" w:rsidRPr="0042233C" w:rsidRDefault="00D64747" w:rsidP="004223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233C">
        <w:rPr>
          <w:sz w:val="28"/>
          <w:szCs w:val="28"/>
        </w:rPr>
        <w:t>platí zákaz shromažďování a je nutné dodržovat odstupy 2</w:t>
      </w:r>
      <w:r w:rsidR="00703901">
        <w:rPr>
          <w:sz w:val="28"/>
          <w:szCs w:val="28"/>
        </w:rPr>
        <w:t xml:space="preserve"> </w:t>
      </w:r>
      <w:r w:rsidRPr="0042233C">
        <w:rPr>
          <w:sz w:val="28"/>
          <w:szCs w:val="28"/>
        </w:rPr>
        <w:t>metry</w:t>
      </w:r>
    </w:p>
    <w:p w:rsidR="00D64747" w:rsidRDefault="00727CBF" w:rsidP="004223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 všechny osoby před Z</w:t>
      </w:r>
      <w:r w:rsidR="00D64747" w:rsidRPr="0042233C">
        <w:rPr>
          <w:sz w:val="28"/>
          <w:szCs w:val="28"/>
        </w:rPr>
        <w:t>Š pla</w:t>
      </w:r>
      <w:r w:rsidR="002D013E">
        <w:rPr>
          <w:sz w:val="28"/>
          <w:szCs w:val="28"/>
        </w:rPr>
        <w:t>tí povinnost zakrytí úst a nosu</w:t>
      </w:r>
      <w:r>
        <w:rPr>
          <w:sz w:val="28"/>
          <w:szCs w:val="28"/>
        </w:rPr>
        <w:t xml:space="preserve"> </w:t>
      </w:r>
      <w:r w:rsidR="002D013E">
        <w:rPr>
          <w:sz w:val="28"/>
          <w:szCs w:val="28"/>
        </w:rPr>
        <w:t xml:space="preserve">– pokud </w:t>
      </w:r>
      <w:r w:rsidR="006C3980">
        <w:rPr>
          <w:sz w:val="28"/>
          <w:szCs w:val="28"/>
        </w:rPr>
        <w:t xml:space="preserve">nebudou dodržovat </w:t>
      </w:r>
      <w:r w:rsidR="00132DB0">
        <w:rPr>
          <w:sz w:val="28"/>
          <w:szCs w:val="28"/>
        </w:rPr>
        <w:t>odstupy 2 metry</w:t>
      </w:r>
    </w:p>
    <w:p w:rsidR="006C3980" w:rsidRPr="006C3980" w:rsidRDefault="006C3980" w:rsidP="006C3980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 w:rsidRPr="006C3980">
        <w:rPr>
          <w:sz w:val="28"/>
          <w:szCs w:val="28"/>
        </w:rPr>
        <w:t>ž</w:t>
      </w:r>
      <w:r w:rsidRPr="006C3980">
        <w:rPr>
          <w:sz w:val="28"/>
          <w:szCs w:val="28"/>
        </w:rPr>
        <w:t xml:space="preserve">áky před školou vyzvedává </w:t>
      </w:r>
      <w:r w:rsidRPr="006C3980">
        <w:rPr>
          <w:sz w:val="28"/>
          <w:szCs w:val="28"/>
        </w:rPr>
        <w:t>vyučující dané skupiny</w:t>
      </w:r>
      <w:r w:rsidRPr="006C3980">
        <w:rPr>
          <w:sz w:val="28"/>
          <w:szCs w:val="28"/>
        </w:rPr>
        <w:t>, dohlédne na to, aby u vchodu provedli dezinf</w:t>
      </w:r>
      <w:r w:rsidR="00132DB0">
        <w:rPr>
          <w:sz w:val="28"/>
          <w:szCs w:val="28"/>
        </w:rPr>
        <w:t>ekci rukou, odvede je do třídy</w:t>
      </w:r>
    </w:p>
    <w:p w:rsidR="006C3980" w:rsidRPr="006C3980" w:rsidRDefault="006C3980" w:rsidP="006C3980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Pr="006C3980">
        <w:rPr>
          <w:sz w:val="28"/>
          <w:szCs w:val="28"/>
        </w:rPr>
        <w:t>ři odchodu ze školy se žáci nesmí zdržovat před budovou ani v areálu školy</w:t>
      </w:r>
    </w:p>
    <w:p w:rsidR="00703901" w:rsidRPr="00CF625B" w:rsidRDefault="00D64747" w:rsidP="002D013E">
      <w:pPr>
        <w:spacing w:after="0"/>
        <w:rPr>
          <w:b/>
          <w:sz w:val="28"/>
          <w:szCs w:val="28"/>
        </w:rPr>
      </w:pPr>
      <w:r w:rsidRPr="00D64747">
        <w:rPr>
          <w:b/>
          <w:sz w:val="28"/>
          <w:szCs w:val="28"/>
        </w:rPr>
        <w:t>Při vstupu</w:t>
      </w:r>
      <w:r w:rsidR="006C3980">
        <w:rPr>
          <w:b/>
          <w:sz w:val="28"/>
          <w:szCs w:val="28"/>
        </w:rPr>
        <w:t>:</w:t>
      </w:r>
    </w:p>
    <w:p w:rsidR="006C3980" w:rsidRDefault="006C3980" w:rsidP="004223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prostor školy vstupují žáci s rouškou</w:t>
      </w:r>
    </w:p>
    <w:p w:rsidR="00D64747" w:rsidRPr="0042233C" w:rsidRDefault="006C3980" w:rsidP="004223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prostor školy zákonný zástupce či doprovázející osoba nevstupuje</w:t>
      </w:r>
    </w:p>
    <w:p w:rsidR="00D64747" w:rsidRPr="0042233C" w:rsidRDefault="00D64747" w:rsidP="0042233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2233C">
        <w:rPr>
          <w:sz w:val="28"/>
          <w:szCs w:val="28"/>
        </w:rPr>
        <w:t>ihned po příchodu</w:t>
      </w:r>
      <w:r w:rsidR="002D013E">
        <w:rPr>
          <w:sz w:val="28"/>
          <w:szCs w:val="28"/>
        </w:rPr>
        <w:t xml:space="preserve"> do budovy si </w:t>
      </w:r>
      <w:r w:rsidR="006C3980">
        <w:rPr>
          <w:sz w:val="28"/>
          <w:szCs w:val="28"/>
        </w:rPr>
        <w:t>žák</w:t>
      </w:r>
      <w:r w:rsidR="002D013E">
        <w:rPr>
          <w:sz w:val="28"/>
          <w:szCs w:val="28"/>
        </w:rPr>
        <w:t xml:space="preserve"> </w:t>
      </w:r>
      <w:r w:rsidR="006C3980">
        <w:rPr>
          <w:sz w:val="28"/>
          <w:szCs w:val="28"/>
        </w:rPr>
        <w:t>vydezinfikuje ruce</w:t>
      </w:r>
    </w:p>
    <w:p w:rsidR="00D64747" w:rsidRDefault="00D64747" w:rsidP="002D013E">
      <w:pPr>
        <w:spacing w:after="0"/>
        <w:rPr>
          <w:b/>
          <w:sz w:val="28"/>
          <w:szCs w:val="28"/>
        </w:rPr>
      </w:pPr>
      <w:r w:rsidRPr="00D64747">
        <w:rPr>
          <w:b/>
          <w:sz w:val="28"/>
          <w:szCs w:val="28"/>
        </w:rPr>
        <w:t>Vstup do vnitřních prostor školy:</w:t>
      </w:r>
    </w:p>
    <w:p w:rsidR="006C3980" w:rsidRDefault="006C3980" w:rsidP="006C398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42233C">
        <w:rPr>
          <w:sz w:val="28"/>
          <w:szCs w:val="28"/>
        </w:rPr>
        <w:t>po převleč</w:t>
      </w:r>
      <w:r>
        <w:rPr>
          <w:sz w:val="28"/>
          <w:szCs w:val="28"/>
        </w:rPr>
        <w:t xml:space="preserve">ení a přezutí odchází žák před třídu, zde vyčká na příchod vyučujícího a ostatních spolužáků </w:t>
      </w:r>
    </w:p>
    <w:p w:rsidR="006C3980" w:rsidRDefault="006C3980" w:rsidP="006C398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ve společných prostorách (chodby, šatna, jídelna, WC atd.) musí mít žák roušku</w:t>
      </w:r>
    </w:p>
    <w:p w:rsidR="006C3980" w:rsidRDefault="006C3980" w:rsidP="006C398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před vstupem do třídy si pod dozorem vyučujícího žák vydezinfikuje ruce a posadí se na místo. </w:t>
      </w:r>
    </w:p>
    <w:p w:rsidR="00952DEB" w:rsidRDefault="00952DEB" w:rsidP="006C398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roušku si sundává na pokyn vyučujícího</w:t>
      </w:r>
    </w:p>
    <w:p w:rsidR="00952DEB" w:rsidRDefault="00952DEB" w:rsidP="006C398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pokud žáci budou dodržovat 2 m rozestupy, nemusí mít ve třídě roušku</w:t>
      </w:r>
    </w:p>
    <w:p w:rsidR="00952DEB" w:rsidRDefault="00952DEB" w:rsidP="006C398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během přestávek a skupinové práce (nelze zajistit 2 m rozestupy) musí mít dítě roušku</w:t>
      </w:r>
    </w:p>
    <w:p w:rsidR="00952DEB" w:rsidRDefault="00952DEB" w:rsidP="006C398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 velké přestávce (bude 30 minut) budou žáci chodit ven (pokud počasí dovolí), zde platí stejná pravidla jako při příchodu do školy</w:t>
      </w:r>
    </w:p>
    <w:p w:rsidR="006C3980" w:rsidRPr="006C3980" w:rsidRDefault="006C3980" w:rsidP="006C3980">
      <w:pPr>
        <w:pStyle w:val="Odstavecseseznamem"/>
        <w:numPr>
          <w:ilvl w:val="0"/>
          <w:numId w:val="3"/>
        </w:num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</w:t>
      </w:r>
      <w:r w:rsidRPr="006C3980">
        <w:rPr>
          <w:b/>
          <w:color w:val="FF0000"/>
          <w:sz w:val="28"/>
          <w:szCs w:val="28"/>
        </w:rPr>
        <w:t>aždý žák bude mít s sebou na den minimálně 2 roušky a sáček na uložení roušky.</w:t>
      </w:r>
    </w:p>
    <w:p w:rsidR="00703901" w:rsidRDefault="006C3980" w:rsidP="0070390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žák</w:t>
      </w:r>
      <w:r w:rsidR="0042233C" w:rsidRPr="0042233C">
        <w:rPr>
          <w:sz w:val="28"/>
          <w:szCs w:val="28"/>
        </w:rPr>
        <w:t xml:space="preserve"> </w:t>
      </w:r>
      <w:r w:rsidR="002D013E">
        <w:rPr>
          <w:sz w:val="28"/>
          <w:szCs w:val="28"/>
        </w:rPr>
        <w:t>musí být</w:t>
      </w:r>
      <w:r w:rsidR="0042233C" w:rsidRPr="0042233C">
        <w:rPr>
          <w:sz w:val="28"/>
          <w:szCs w:val="28"/>
        </w:rPr>
        <w:t xml:space="preserve"> v dobrém zdravotním stavu, tzn. bez rýmy, kašle, zarudlých očí</w:t>
      </w:r>
      <w:r w:rsidR="00703901">
        <w:rPr>
          <w:sz w:val="28"/>
          <w:szCs w:val="28"/>
        </w:rPr>
        <w:t xml:space="preserve"> – v případě pochybností bude dítěti změřena teplota, ta </w:t>
      </w:r>
      <w:r w:rsidR="00703901" w:rsidRPr="0042233C">
        <w:rPr>
          <w:sz w:val="28"/>
          <w:szCs w:val="28"/>
        </w:rPr>
        <w:t>nesmí být vyšší než 36,</w:t>
      </w:r>
      <w:r w:rsidR="00703901">
        <w:rPr>
          <w:sz w:val="28"/>
          <w:szCs w:val="28"/>
        </w:rPr>
        <w:t xml:space="preserve">8 C – v případě vyšší teploty </w:t>
      </w:r>
      <w:r w:rsidR="00703901" w:rsidRPr="0042233C">
        <w:rPr>
          <w:sz w:val="28"/>
          <w:szCs w:val="28"/>
        </w:rPr>
        <w:t xml:space="preserve">bude dítě </w:t>
      </w:r>
      <w:r w:rsidR="00703901">
        <w:rPr>
          <w:sz w:val="28"/>
          <w:szCs w:val="28"/>
        </w:rPr>
        <w:t>vráceno rodičům</w:t>
      </w:r>
    </w:p>
    <w:p w:rsidR="00952DEB" w:rsidRPr="00952DEB" w:rsidRDefault="00952DEB" w:rsidP="00952DEB">
      <w:pPr>
        <w:pStyle w:val="Odstavecseseznamem"/>
        <w:numPr>
          <w:ilvl w:val="0"/>
          <w:numId w:val="3"/>
        </w:numPr>
        <w:spacing w:after="0"/>
        <w:rPr>
          <w:b/>
          <w:color w:val="FF0000"/>
          <w:sz w:val="28"/>
          <w:szCs w:val="28"/>
        </w:rPr>
      </w:pPr>
      <w:r w:rsidRPr="00952DEB">
        <w:rPr>
          <w:b/>
          <w:color w:val="FF0000"/>
          <w:sz w:val="28"/>
          <w:szCs w:val="28"/>
        </w:rPr>
        <w:t xml:space="preserve">Žák je povinen dodržovat stanovená hygienická pravidla; jejich opakované nedodržování, po prokazatelném upozornění zákonného zástupce žáka, je důvodem k nevpuštění žáka do školy, </w:t>
      </w:r>
      <w:r w:rsidRPr="00952DEB">
        <w:rPr>
          <w:b/>
          <w:color w:val="FF0000"/>
          <w:sz w:val="28"/>
          <w:szCs w:val="28"/>
        </w:rPr>
        <w:t>resp. k vyřazení</w:t>
      </w:r>
      <w:r w:rsidRPr="00952DEB">
        <w:rPr>
          <w:b/>
          <w:color w:val="FF0000"/>
          <w:sz w:val="28"/>
          <w:szCs w:val="28"/>
        </w:rPr>
        <w:t xml:space="preserve"> žáka ze skupiny či přípravy.  </w:t>
      </w:r>
    </w:p>
    <w:p w:rsidR="00952DEB" w:rsidRDefault="00952DEB" w:rsidP="00952DEB">
      <w:pPr>
        <w:ind w:left="360"/>
        <w:rPr>
          <w:sz w:val="28"/>
          <w:szCs w:val="28"/>
        </w:rPr>
      </w:pPr>
    </w:p>
    <w:p w:rsidR="00952DEB" w:rsidRDefault="00952DEB" w:rsidP="002D01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Školní jídelna:</w:t>
      </w:r>
    </w:p>
    <w:p w:rsidR="00952DEB" w:rsidRPr="00412A3E" w:rsidRDefault="00952DEB" w:rsidP="00952DEB">
      <w:pPr>
        <w:pStyle w:val="Odstavecseseznamem"/>
        <w:numPr>
          <w:ilvl w:val="0"/>
          <w:numId w:val="5"/>
        </w:numPr>
        <w:spacing w:after="0"/>
        <w:rPr>
          <w:sz w:val="28"/>
          <w:szCs w:val="28"/>
        </w:rPr>
      </w:pPr>
      <w:r w:rsidRPr="00412A3E">
        <w:rPr>
          <w:sz w:val="28"/>
          <w:szCs w:val="28"/>
        </w:rPr>
        <w:t xml:space="preserve">do školní jídelny budou </w:t>
      </w:r>
      <w:r w:rsidR="00412A3E" w:rsidRPr="00412A3E">
        <w:rPr>
          <w:sz w:val="28"/>
          <w:szCs w:val="28"/>
        </w:rPr>
        <w:t xml:space="preserve">žáci (v roušce) </w:t>
      </w:r>
      <w:r w:rsidRPr="00412A3E">
        <w:rPr>
          <w:sz w:val="28"/>
          <w:szCs w:val="28"/>
        </w:rPr>
        <w:t>odcházet s vyučujícím</w:t>
      </w:r>
    </w:p>
    <w:p w:rsidR="00952DEB" w:rsidRPr="00412A3E" w:rsidRDefault="00952DEB" w:rsidP="00952DEB">
      <w:pPr>
        <w:pStyle w:val="Odstavecseseznamem"/>
        <w:numPr>
          <w:ilvl w:val="0"/>
          <w:numId w:val="5"/>
        </w:numPr>
        <w:spacing w:after="0"/>
        <w:rPr>
          <w:b/>
          <w:color w:val="FF0000"/>
          <w:sz w:val="28"/>
          <w:szCs w:val="28"/>
        </w:rPr>
      </w:pPr>
      <w:r w:rsidRPr="00412A3E">
        <w:rPr>
          <w:b/>
          <w:color w:val="FF0000"/>
          <w:sz w:val="28"/>
          <w:szCs w:val="28"/>
        </w:rPr>
        <w:t xml:space="preserve">po příchodu si důkladně umyjí ruce a posadí se ke stolům, kde budou již připraveny talíře a příbor, pití </w:t>
      </w:r>
    </w:p>
    <w:p w:rsidR="00952DEB" w:rsidRPr="00412A3E" w:rsidRDefault="00952DEB" w:rsidP="00952DEB">
      <w:pPr>
        <w:pStyle w:val="Odstavecseseznamem"/>
        <w:numPr>
          <w:ilvl w:val="0"/>
          <w:numId w:val="5"/>
        </w:numPr>
        <w:spacing w:after="0"/>
        <w:rPr>
          <w:sz w:val="28"/>
          <w:szCs w:val="28"/>
        </w:rPr>
      </w:pPr>
      <w:r w:rsidRPr="00412A3E">
        <w:rPr>
          <w:sz w:val="28"/>
          <w:szCs w:val="28"/>
        </w:rPr>
        <w:t>dozor jim nalije polévku</w:t>
      </w:r>
    </w:p>
    <w:p w:rsidR="00412A3E" w:rsidRPr="00412A3E" w:rsidRDefault="00412A3E" w:rsidP="00952DEB">
      <w:pPr>
        <w:pStyle w:val="Odstavecseseznamem"/>
        <w:numPr>
          <w:ilvl w:val="0"/>
          <w:numId w:val="5"/>
        </w:numPr>
        <w:spacing w:after="0"/>
        <w:rPr>
          <w:sz w:val="28"/>
          <w:szCs w:val="28"/>
        </w:rPr>
      </w:pPr>
      <w:r w:rsidRPr="00412A3E">
        <w:rPr>
          <w:sz w:val="28"/>
          <w:szCs w:val="28"/>
        </w:rPr>
        <w:t>při odnášení talířů a vyzvedávání si hlavního chodu musí dodržovat rozestupy</w:t>
      </w:r>
    </w:p>
    <w:p w:rsidR="00412A3E" w:rsidRPr="00412A3E" w:rsidRDefault="00412A3E" w:rsidP="00952DEB">
      <w:pPr>
        <w:pStyle w:val="Odstavecseseznamem"/>
        <w:numPr>
          <w:ilvl w:val="0"/>
          <w:numId w:val="5"/>
        </w:numPr>
        <w:spacing w:after="0"/>
        <w:rPr>
          <w:b/>
          <w:color w:val="FF0000"/>
          <w:sz w:val="28"/>
          <w:szCs w:val="28"/>
        </w:rPr>
      </w:pPr>
      <w:r w:rsidRPr="00412A3E">
        <w:rPr>
          <w:b/>
          <w:color w:val="FF0000"/>
          <w:sz w:val="28"/>
          <w:szCs w:val="28"/>
        </w:rPr>
        <w:t>roušku si sundávají pouze při konzumaci stravy</w:t>
      </w:r>
    </w:p>
    <w:p w:rsidR="0042233C" w:rsidRDefault="0042233C" w:rsidP="002D013E">
      <w:pPr>
        <w:spacing w:after="0"/>
        <w:rPr>
          <w:sz w:val="28"/>
          <w:szCs w:val="28"/>
        </w:rPr>
      </w:pPr>
      <w:r w:rsidRPr="0042233C">
        <w:rPr>
          <w:b/>
          <w:sz w:val="28"/>
          <w:szCs w:val="28"/>
        </w:rPr>
        <w:t xml:space="preserve">Odchod </w:t>
      </w:r>
      <w:r w:rsidR="00952DEB">
        <w:rPr>
          <w:b/>
          <w:sz w:val="28"/>
          <w:szCs w:val="28"/>
        </w:rPr>
        <w:t>žáka</w:t>
      </w:r>
      <w:r w:rsidRPr="0042233C">
        <w:rPr>
          <w:b/>
          <w:sz w:val="28"/>
          <w:szCs w:val="28"/>
        </w:rPr>
        <w:t xml:space="preserve"> z</w:t>
      </w:r>
      <w:r w:rsidR="00952DEB">
        <w:rPr>
          <w:b/>
          <w:sz w:val="28"/>
          <w:szCs w:val="28"/>
        </w:rPr>
        <w:t>e školy</w:t>
      </w:r>
      <w:r>
        <w:rPr>
          <w:b/>
          <w:sz w:val="28"/>
          <w:szCs w:val="28"/>
        </w:rPr>
        <w:t>:</w:t>
      </w:r>
      <w:r w:rsidR="00CF625B">
        <w:rPr>
          <w:b/>
          <w:sz w:val="28"/>
          <w:szCs w:val="28"/>
        </w:rPr>
        <w:t xml:space="preserve"> </w:t>
      </w:r>
    </w:p>
    <w:p w:rsidR="00952DEB" w:rsidRPr="00952DEB" w:rsidRDefault="0042233C" w:rsidP="00952DEB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 w:rsidRPr="0042233C">
        <w:rPr>
          <w:sz w:val="28"/>
          <w:szCs w:val="28"/>
        </w:rPr>
        <w:t xml:space="preserve">odchod dítěte se bude řídit </w:t>
      </w:r>
      <w:r w:rsidR="00952DEB">
        <w:rPr>
          <w:sz w:val="28"/>
          <w:szCs w:val="28"/>
        </w:rPr>
        <w:t xml:space="preserve">stejnými pravidly jako příchod </w:t>
      </w:r>
    </w:p>
    <w:p w:rsidR="00952DEB" w:rsidRPr="00952DEB" w:rsidRDefault="00952DEB" w:rsidP="00952DEB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>
        <w:rPr>
          <w:sz w:val="28"/>
          <w:szCs w:val="28"/>
        </w:rPr>
        <w:t>pouze pokud bude rodič či určená osoba vyzvedávat žáka ze školní družiny, může vstoupit za první vchodové dveře, aby mohl zazvonit a ohlásit se</w:t>
      </w:r>
    </w:p>
    <w:p w:rsidR="00952DEB" w:rsidRPr="00952DEB" w:rsidRDefault="00952DEB" w:rsidP="00952DEB">
      <w:pPr>
        <w:pStyle w:val="Odstavecseseznamem"/>
        <w:numPr>
          <w:ilvl w:val="0"/>
          <w:numId w:val="4"/>
        </w:numPr>
        <w:rPr>
          <w:b/>
          <w:color w:val="FF0000"/>
          <w:sz w:val="32"/>
          <w:szCs w:val="32"/>
        </w:rPr>
      </w:pPr>
      <w:r w:rsidRPr="00952DEB">
        <w:rPr>
          <w:b/>
          <w:color w:val="FF0000"/>
          <w:sz w:val="28"/>
          <w:szCs w:val="28"/>
        </w:rPr>
        <w:t>v žádném případě nevstupuje do prostor skříněk</w:t>
      </w:r>
    </w:p>
    <w:p w:rsidR="00952DEB" w:rsidRDefault="00952DEB" w:rsidP="00952DEB">
      <w:pPr>
        <w:pStyle w:val="Odstavecseseznamem"/>
        <w:rPr>
          <w:sz w:val="28"/>
          <w:szCs w:val="28"/>
        </w:rPr>
      </w:pPr>
    </w:p>
    <w:p w:rsidR="00952DEB" w:rsidRDefault="00952DEB" w:rsidP="00952DEB">
      <w:pPr>
        <w:pStyle w:val="Odstavecseseznamem"/>
        <w:rPr>
          <w:sz w:val="28"/>
          <w:szCs w:val="28"/>
        </w:rPr>
      </w:pPr>
    </w:p>
    <w:p w:rsidR="00D64747" w:rsidRDefault="00265EF4" w:rsidP="00952DEB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DĚKUJEME ZA RESPEKTOVÁNÍ DA</w:t>
      </w:r>
      <w:r w:rsidR="00C568F3" w:rsidRPr="00C568F3">
        <w:rPr>
          <w:b/>
          <w:sz w:val="32"/>
          <w:szCs w:val="32"/>
        </w:rPr>
        <w:t>NÝCH OPATŘENÍ A PROSÍME VŠECHNY O TRPĚLIVOST A VZÁJEMNOU OHLEDUPLNOST</w:t>
      </w:r>
      <w:r w:rsidR="00C568F3">
        <w:rPr>
          <w:b/>
          <w:sz w:val="32"/>
          <w:szCs w:val="32"/>
        </w:rPr>
        <w:t>.</w:t>
      </w:r>
    </w:p>
    <w:p w:rsidR="00132DB0" w:rsidRDefault="00132DB0" w:rsidP="00952DEB">
      <w:pPr>
        <w:pStyle w:val="Odstavecseseznamem"/>
        <w:rPr>
          <w:b/>
          <w:sz w:val="32"/>
          <w:szCs w:val="32"/>
        </w:rPr>
      </w:pPr>
    </w:p>
    <w:p w:rsidR="00132DB0" w:rsidRDefault="00132DB0" w:rsidP="00952DEB">
      <w:pPr>
        <w:pStyle w:val="Odstavecseseznamem"/>
        <w:rPr>
          <w:b/>
          <w:sz w:val="32"/>
          <w:szCs w:val="32"/>
        </w:rPr>
      </w:pPr>
    </w:p>
    <w:p w:rsidR="00132DB0" w:rsidRPr="00C568F3" w:rsidRDefault="00132DB0" w:rsidP="00952DEB">
      <w:pPr>
        <w:pStyle w:val="Odstavecseseznamem"/>
        <w:rPr>
          <w:b/>
          <w:sz w:val="32"/>
          <w:szCs w:val="32"/>
        </w:rPr>
      </w:pPr>
      <w:bookmarkStart w:id="0" w:name="_GoBack"/>
      <w:bookmarkEnd w:id="0"/>
    </w:p>
    <w:sectPr w:rsidR="00132DB0" w:rsidRPr="00C5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41C4"/>
    <w:multiLevelType w:val="hybridMultilevel"/>
    <w:tmpl w:val="9AD0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6154"/>
    <w:multiLevelType w:val="hybridMultilevel"/>
    <w:tmpl w:val="4E70A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DE7"/>
    <w:multiLevelType w:val="hybridMultilevel"/>
    <w:tmpl w:val="2AC4F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E1692"/>
    <w:multiLevelType w:val="hybridMultilevel"/>
    <w:tmpl w:val="28606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01F0C"/>
    <w:multiLevelType w:val="hybridMultilevel"/>
    <w:tmpl w:val="6C7A0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47"/>
    <w:rsid w:val="00132DB0"/>
    <w:rsid w:val="00265EF4"/>
    <w:rsid w:val="002D013E"/>
    <w:rsid w:val="00412A3E"/>
    <w:rsid w:val="0042233C"/>
    <w:rsid w:val="006C3980"/>
    <w:rsid w:val="00703901"/>
    <w:rsid w:val="00707207"/>
    <w:rsid w:val="00727CBF"/>
    <w:rsid w:val="00952DEB"/>
    <w:rsid w:val="00C568F3"/>
    <w:rsid w:val="00CF625B"/>
    <w:rsid w:val="00D6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37039-51FA-4D6B-A625-FBB32D7F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3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Eva Hloušková</cp:lastModifiedBy>
  <cp:revision>2</cp:revision>
  <cp:lastPrinted>2020-05-19T09:48:00Z</cp:lastPrinted>
  <dcterms:created xsi:type="dcterms:W3CDTF">2020-05-19T13:02:00Z</dcterms:created>
  <dcterms:modified xsi:type="dcterms:W3CDTF">2020-05-19T13:02:00Z</dcterms:modified>
</cp:coreProperties>
</file>