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8F" w:rsidRPr="009E6F5C" w:rsidRDefault="00707B8F" w:rsidP="00707B8F">
      <w:pPr>
        <w:pStyle w:val="Default"/>
        <w:rPr>
          <w:rFonts w:ascii="Times New Roman" w:hAnsi="Times New Roman" w:cs="Times New Roman"/>
        </w:rPr>
      </w:pPr>
    </w:p>
    <w:p w:rsidR="00A0308A" w:rsidRPr="00A0308A" w:rsidRDefault="00A0308A" w:rsidP="00962198">
      <w:pPr>
        <w:pStyle w:val="Normln1"/>
        <w:spacing w:line="240" w:lineRule="auto"/>
        <w:jc w:val="both"/>
        <w:rPr>
          <w:rFonts w:ascii="Times New Roman" w:eastAsia="Times New Roman" w:hAnsi="Times New Roman" w:cs="Times New Roman"/>
          <w:b/>
          <w:color w:val="FF0000"/>
          <w:sz w:val="36"/>
          <w:szCs w:val="36"/>
        </w:rPr>
      </w:pPr>
      <w:r w:rsidRPr="00A0308A">
        <w:rPr>
          <w:rFonts w:ascii="Times New Roman" w:eastAsia="Times New Roman" w:hAnsi="Times New Roman" w:cs="Times New Roman"/>
          <w:b/>
          <w:color w:val="FF0000"/>
          <w:sz w:val="36"/>
          <w:szCs w:val="36"/>
        </w:rPr>
        <w:t>INFROMACE PRO RODIČE</w:t>
      </w:r>
    </w:p>
    <w:p w:rsidR="00962198" w:rsidRPr="00A0308A" w:rsidRDefault="00962198" w:rsidP="00962198">
      <w:pPr>
        <w:pStyle w:val="Normln1"/>
        <w:spacing w:line="240" w:lineRule="auto"/>
        <w:jc w:val="both"/>
        <w:rPr>
          <w:rFonts w:ascii="Times New Roman" w:eastAsia="Times New Roman" w:hAnsi="Times New Roman" w:cs="Times New Roman"/>
          <w:b/>
          <w:color w:val="FF0000"/>
          <w:sz w:val="24"/>
          <w:szCs w:val="24"/>
        </w:rPr>
      </w:pPr>
      <w:r w:rsidRPr="00A0308A">
        <w:rPr>
          <w:rFonts w:ascii="Times New Roman" w:eastAsia="Times New Roman" w:hAnsi="Times New Roman" w:cs="Times New Roman"/>
          <w:b/>
          <w:color w:val="FF0000"/>
          <w:sz w:val="24"/>
          <w:szCs w:val="24"/>
          <w:u w:val="single"/>
        </w:rPr>
        <w:t>Slavnostní zahájení školního roku 2020/2021 proběhne dne 1. září 2020 v 7.30 hodin</w:t>
      </w:r>
      <w:r w:rsidRPr="00A0308A">
        <w:rPr>
          <w:rFonts w:ascii="Times New Roman" w:eastAsia="Times New Roman" w:hAnsi="Times New Roman" w:cs="Times New Roman"/>
          <w:b/>
          <w:color w:val="FF0000"/>
          <w:sz w:val="24"/>
          <w:szCs w:val="24"/>
        </w:rPr>
        <w:t>. Škola bude otevřena od 7.10. Ukončení prvního dne bude během druhé vyučovací hodiny.</w:t>
      </w:r>
    </w:p>
    <w:p w:rsidR="00962198" w:rsidRPr="00A0308A" w:rsidRDefault="00962198" w:rsidP="00962198">
      <w:pPr>
        <w:pStyle w:val="Normlnweb"/>
        <w:spacing w:before="0" w:beforeAutospacing="0" w:after="0" w:afterAutospacing="0"/>
      </w:pPr>
      <w:r w:rsidRPr="00A0308A">
        <w:rPr>
          <w:rStyle w:val="Siln"/>
          <w:color w:val="FF0000"/>
        </w:rPr>
        <w:t>ŠKOLNÍ DRUŽINA</w:t>
      </w:r>
    </w:p>
    <w:p w:rsidR="00962198" w:rsidRPr="00A0308A" w:rsidRDefault="00962198" w:rsidP="00962198">
      <w:pPr>
        <w:pStyle w:val="Normlnweb"/>
        <w:spacing w:before="0" w:beforeAutospacing="0" w:after="0" w:afterAutospacing="0"/>
        <w:rPr>
          <w:rStyle w:val="Siln"/>
        </w:rPr>
      </w:pPr>
      <w:r w:rsidRPr="00A0308A">
        <w:rPr>
          <w:rStyle w:val="Siln"/>
        </w:rPr>
        <w:t xml:space="preserve">Školní družina bude </w:t>
      </w:r>
      <w:r w:rsidRPr="00A0308A">
        <w:rPr>
          <w:rStyle w:val="Siln"/>
          <w:color w:val="FF0000"/>
        </w:rPr>
        <w:t>1. 9. fungovat od 9.00 do 14. 00</w:t>
      </w:r>
      <w:r w:rsidRPr="00A0308A">
        <w:rPr>
          <w:rStyle w:val="Siln"/>
        </w:rPr>
        <w:t xml:space="preserve">, pouze na základě přihlášky. Děti se budou přijímat od první třídy do naplnění kapacity oddělení - 30. </w:t>
      </w:r>
    </w:p>
    <w:p w:rsidR="00A0308A" w:rsidRPr="00A0308A" w:rsidRDefault="00A0308A" w:rsidP="00A0308A">
      <w:pPr>
        <w:rPr>
          <w:rFonts w:ascii="Times New Roman" w:hAnsi="Times New Roman" w:cs="Times New Roman"/>
          <w:b/>
          <w:sz w:val="24"/>
          <w:szCs w:val="24"/>
        </w:rPr>
      </w:pPr>
      <w:r w:rsidRPr="00A0308A">
        <w:rPr>
          <w:rFonts w:ascii="Times New Roman" w:hAnsi="Times New Roman" w:cs="Times New Roman"/>
          <w:b/>
          <w:sz w:val="24"/>
          <w:szCs w:val="24"/>
        </w:rPr>
        <w:t>V úterý 1. 9. 2020 budou žáci končit v 9.10. V pondělí a úterý 29. a 30. 6. a v úterý 1. 9. se vaří. Zvažte, prosím, zda dítě na oběd pošlete, nebo mu oběd odhlásíte.</w:t>
      </w:r>
    </w:p>
    <w:p w:rsidR="00707B8F" w:rsidRPr="00A0308A" w:rsidRDefault="00707B8F" w:rsidP="00707B8F">
      <w:pPr>
        <w:pStyle w:val="Default"/>
        <w:rPr>
          <w:rFonts w:ascii="Times New Roman" w:hAnsi="Times New Roman" w:cs="Times New Roman"/>
          <w:b/>
        </w:rPr>
      </w:pPr>
      <w:r w:rsidRPr="00A0308A">
        <w:rPr>
          <w:rFonts w:ascii="Times New Roman" w:hAnsi="Times New Roman" w:cs="Times New Roman"/>
          <w:b/>
        </w:rPr>
        <w:t>Škol</w:t>
      </w:r>
      <w:r w:rsidR="009E6F5C" w:rsidRPr="00A0308A">
        <w:rPr>
          <w:rFonts w:ascii="Times New Roman" w:hAnsi="Times New Roman" w:cs="Times New Roman"/>
          <w:b/>
        </w:rPr>
        <w:t>a</w:t>
      </w:r>
      <w:r w:rsidRPr="00A0308A">
        <w:rPr>
          <w:rFonts w:ascii="Times New Roman" w:hAnsi="Times New Roman" w:cs="Times New Roman"/>
          <w:b/>
        </w:rPr>
        <w:t xml:space="preserve"> zahájí ve školním roce 2020/2021 svou činnost v plném rozsahu v souladu se školskými právními předpisy. </w:t>
      </w:r>
    </w:p>
    <w:p w:rsidR="00707B8F" w:rsidRPr="009E6F5C" w:rsidRDefault="00707B8F" w:rsidP="00707B8F">
      <w:pPr>
        <w:pStyle w:val="Default"/>
        <w:rPr>
          <w:rFonts w:ascii="Times New Roman" w:hAnsi="Times New Roman" w:cs="Times New Roman"/>
        </w:rPr>
      </w:pPr>
      <w:r w:rsidRPr="009E6F5C">
        <w:rPr>
          <w:rFonts w:ascii="Times New Roman" w:hAnsi="Times New Roman" w:cs="Times New Roman"/>
        </w:rPr>
        <w:t xml:space="preserve">Od žáků se před prvním příchodem do školy nevyžaduje prohlášení o bezinfekčnosti. </w:t>
      </w:r>
    </w:p>
    <w:p w:rsidR="00707B8F" w:rsidRPr="009E6F5C" w:rsidRDefault="00707B8F" w:rsidP="00707B8F">
      <w:pPr>
        <w:pStyle w:val="Default"/>
        <w:rPr>
          <w:rFonts w:ascii="Times New Roman" w:hAnsi="Times New Roman" w:cs="Times New Roman"/>
        </w:rPr>
      </w:pPr>
      <w:r w:rsidRPr="009E6F5C">
        <w:rPr>
          <w:rFonts w:ascii="Times New Roman" w:hAnsi="Times New Roman" w:cs="Times New Roman"/>
        </w:rPr>
        <w:t xml:space="preserve">Nejsou stanovena žádná závazná plošná </w:t>
      </w:r>
      <w:r w:rsidRPr="009E6F5C">
        <w:rPr>
          <w:rFonts w:ascii="Times New Roman" w:hAnsi="Times New Roman" w:cs="Times New Roman"/>
        </w:rPr>
        <w:t xml:space="preserve">pravidla pro organizaci vstupu </w:t>
      </w:r>
      <w:r w:rsidRPr="009E6F5C">
        <w:rPr>
          <w:rFonts w:ascii="Times New Roman" w:hAnsi="Times New Roman" w:cs="Times New Roman"/>
        </w:rPr>
        <w:t xml:space="preserve">žáků do budovy školy a pohybu osob před budovou školy. </w:t>
      </w:r>
    </w:p>
    <w:p w:rsidR="00707B8F" w:rsidRDefault="00707B8F" w:rsidP="00707B8F">
      <w:pPr>
        <w:pStyle w:val="Default"/>
        <w:rPr>
          <w:rFonts w:ascii="Times New Roman" w:hAnsi="Times New Roman" w:cs="Times New Roman"/>
        </w:rPr>
      </w:pPr>
      <w:r w:rsidRPr="009E6F5C">
        <w:rPr>
          <w:rFonts w:ascii="Times New Roman" w:hAnsi="Times New Roman" w:cs="Times New Roman"/>
        </w:rPr>
        <w:t>Nejsou stanovena žádná závazná plošná omezení počtu žáků</w:t>
      </w:r>
      <w:r w:rsidRPr="009E6F5C">
        <w:rPr>
          <w:rFonts w:ascii="Times New Roman" w:hAnsi="Times New Roman" w:cs="Times New Roman"/>
        </w:rPr>
        <w:t xml:space="preserve"> </w:t>
      </w:r>
      <w:r w:rsidR="00A0308A">
        <w:rPr>
          <w:rFonts w:ascii="Times New Roman" w:hAnsi="Times New Roman" w:cs="Times New Roman"/>
        </w:rPr>
        <w:t>ve třídách, odděleních.</w:t>
      </w:r>
    </w:p>
    <w:p w:rsidR="00A0308A" w:rsidRPr="00A0308A" w:rsidRDefault="00A0308A" w:rsidP="00707B8F">
      <w:pPr>
        <w:pStyle w:val="Default"/>
        <w:rPr>
          <w:rFonts w:ascii="Times New Roman" w:hAnsi="Times New Roman" w:cs="Times New Roman"/>
          <w:b/>
          <w:color w:val="FF0000"/>
        </w:rPr>
      </w:pPr>
      <w:r w:rsidRPr="00A0308A">
        <w:rPr>
          <w:rFonts w:ascii="Times New Roman" w:hAnsi="Times New Roman" w:cs="Times New Roman"/>
          <w:b/>
          <w:color w:val="FF0000"/>
        </w:rPr>
        <w:t xml:space="preserve">Podle rozhodnutí </w:t>
      </w:r>
      <w:proofErr w:type="spellStart"/>
      <w:r w:rsidRPr="00A0308A">
        <w:rPr>
          <w:rFonts w:ascii="Times New Roman" w:hAnsi="Times New Roman" w:cs="Times New Roman"/>
          <w:b/>
          <w:color w:val="FF0000"/>
        </w:rPr>
        <w:t>Mzd</w:t>
      </w:r>
      <w:proofErr w:type="spellEnd"/>
      <w:r w:rsidRPr="00A0308A">
        <w:rPr>
          <w:rFonts w:ascii="Times New Roman" w:hAnsi="Times New Roman" w:cs="Times New Roman"/>
          <w:b/>
          <w:color w:val="FF0000"/>
        </w:rPr>
        <w:t xml:space="preserve"> budou povinné roušky ve společných prostorách školy (chodby, šatny, jídelna atd.).</w:t>
      </w:r>
    </w:p>
    <w:p w:rsidR="00707B8F" w:rsidRPr="009E6F5C" w:rsidRDefault="00707B8F" w:rsidP="00707B8F">
      <w:pPr>
        <w:pStyle w:val="Default"/>
        <w:rPr>
          <w:rFonts w:ascii="Times New Roman" w:hAnsi="Times New Roman" w:cs="Times New Roman"/>
        </w:rPr>
      </w:pPr>
      <w:r w:rsidRPr="009E6F5C">
        <w:rPr>
          <w:rFonts w:ascii="Times New Roman" w:hAnsi="Times New Roman" w:cs="Times New Roman"/>
          <w:bCs/>
        </w:rPr>
        <w:t>Aktuální informace budou zveřejňovány na webu školy</w:t>
      </w:r>
      <w:r w:rsidRPr="009E6F5C">
        <w:rPr>
          <w:rFonts w:ascii="Times New Roman" w:hAnsi="Times New Roman" w:cs="Times New Roman"/>
          <w:b/>
          <w:bCs/>
        </w:rPr>
        <w:t xml:space="preserve"> </w:t>
      </w:r>
      <w:hyperlink r:id="rId6" w:history="1">
        <w:r w:rsidRPr="009E6F5C">
          <w:rPr>
            <w:rStyle w:val="Hypertextovodkaz"/>
            <w:rFonts w:ascii="Times New Roman" w:hAnsi="Times New Roman" w:cs="Times New Roman"/>
          </w:rPr>
          <w:t>https://www.zshornimarsov.cz/zs/nastenka/</w:t>
        </w:r>
      </w:hyperlink>
      <w:r w:rsidRPr="009E6F5C">
        <w:rPr>
          <w:rFonts w:ascii="Times New Roman" w:hAnsi="Times New Roman" w:cs="Times New Roman"/>
        </w:rPr>
        <w:t>, v případě potřeby zasílány na e-mail rodiče. Pokud došlo ke změně Vašeho e – mailu nebo telefonního čísla, prosíme o sdělení.</w:t>
      </w:r>
    </w:p>
    <w:p w:rsidR="00707B8F" w:rsidRPr="009E6F5C" w:rsidRDefault="00707B8F" w:rsidP="00707B8F">
      <w:pPr>
        <w:pStyle w:val="Default"/>
        <w:rPr>
          <w:rFonts w:ascii="Times New Roman" w:hAnsi="Times New Roman" w:cs="Times New Roman"/>
        </w:rPr>
      </w:pPr>
      <w:r w:rsidRPr="009E6F5C">
        <w:rPr>
          <w:rFonts w:ascii="Times New Roman" w:hAnsi="Times New Roman" w:cs="Times New Roman"/>
        </w:rPr>
        <w:t xml:space="preserve">Škola upozorňuje zaměstnance školy a zákonné zástupce dětí a žáků, že osoby s příznaky infekčního onemocnění nemohou do školy vstoupit. </w:t>
      </w:r>
    </w:p>
    <w:p w:rsidR="00707B8F" w:rsidRPr="009E6F5C" w:rsidRDefault="00740265" w:rsidP="00707B8F">
      <w:pPr>
        <w:pStyle w:val="Default"/>
        <w:rPr>
          <w:rFonts w:ascii="Times New Roman" w:hAnsi="Times New Roman" w:cs="Times New Roman"/>
        </w:rPr>
      </w:pPr>
      <w:r w:rsidRPr="009E6F5C">
        <w:rPr>
          <w:rFonts w:ascii="Times New Roman" w:hAnsi="Times New Roman" w:cs="Times New Roman"/>
        </w:rPr>
        <w:t>Na</w:t>
      </w:r>
      <w:r w:rsidR="00707B8F" w:rsidRPr="009E6F5C">
        <w:rPr>
          <w:rFonts w:ascii="Times New Roman" w:hAnsi="Times New Roman" w:cs="Times New Roman"/>
        </w:rPr>
        <w:t xml:space="preserve"> základě doporučení MŠMT prosíme zákonné </w:t>
      </w:r>
      <w:r w:rsidR="009E6F5C" w:rsidRPr="009E6F5C">
        <w:rPr>
          <w:rFonts w:ascii="Times New Roman" w:hAnsi="Times New Roman" w:cs="Times New Roman"/>
        </w:rPr>
        <w:t>zástupce</w:t>
      </w:r>
      <w:r w:rsidR="00707B8F" w:rsidRPr="009E6F5C">
        <w:rPr>
          <w:rFonts w:ascii="Times New Roman" w:hAnsi="Times New Roman" w:cs="Times New Roman"/>
        </w:rPr>
        <w:t xml:space="preserve">, aby nevstupovali do budovy školy, pokud to nebude nutné. V případě nutnosti prosíme o dodržování </w:t>
      </w:r>
      <w:r w:rsidR="00707B8F" w:rsidRPr="009E6F5C">
        <w:rPr>
          <w:rFonts w:ascii="Times New Roman" w:hAnsi="Times New Roman" w:cs="Times New Roman"/>
        </w:rPr>
        <w:t xml:space="preserve">příslušných protiepidemických opatření podle pravidel vyplývajících ze semaforu. </w:t>
      </w:r>
    </w:p>
    <w:p w:rsidR="00A0308A" w:rsidRDefault="00707B8F" w:rsidP="00707B8F">
      <w:pPr>
        <w:pStyle w:val="Default"/>
        <w:rPr>
          <w:rFonts w:ascii="Times New Roman" w:hAnsi="Times New Roman" w:cs="Times New Roman"/>
          <w:b/>
          <w:bCs/>
        </w:rPr>
      </w:pPr>
      <w:r w:rsidRPr="009E6F5C">
        <w:rPr>
          <w:rFonts w:ascii="Times New Roman" w:hAnsi="Times New Roman" w:cs="Times New Roman"/>
        </w:rPr>
        <w:t>Škola v průběhu školního roku zváží nutnost konání těch aktivit, které nejsou pro naplnění školního vzdělávacího programu nezbytné a dochází při nich ke koncentraci vyššího počtu lidí</w:t>
      </w:r>
      <w:r w:rsidRPr="009E6F5C">
        <w:rPr>
          <w:rFonts w:ascii="Times New Roman" w:hAnsi="Times New Roman" w:cs="Times New Roman"/>
        </w:rPr>
        <w:t xml:space="preserve">. Nicméně vzhledem k malému počtu žáků nebudeme omezovat konání kulturních </w:t>
      </w:r>
      <w:r w:rsidR="00740265" w:rsidRPr="009E6F5C">
        <w:rPr>
          <w:rFonts w:ascii="Times New Roman" w:hAnsi="Times New Roman" w:cs="Times New Roman"/>
        </w:rPr>
        <w:t xml:space="preserve">a sportovních </w:t>
      </w:r>
      <w:r w:rsidRPr="009E6F5C">
        <w:rPr>
          <w:rFonts w:ascii="Times New Roman" w:hAnsi="Times New Roman" w:cs="Times New Roman"/>
        </w:rPr>
        <w:t>akcí</w:t>
      </w:r>
      <w:r w:rsidR="00740265" w:rsidRPr="009E6F5C">
        <w:rPr>
          <w:rFonts w:ascii="Times New Roman" w:hAnsi="Times New Roman" w:cs="Times New Roman"/>
        </w:rPr>
        <w:t xml:space="preserve"> (plavání, bruslení, divadlo), ale budeme dodržovat protiepidemická opatření a reagovat na konkrétní situaci v regionu.</w:t>
      </w:r>
      <w:r w:rsidRPr="009E6F5C">
        <w:rPr>
          <w:rFonts w:ascii="Times New Roman" w:hAnsi="Times New Roman" w:cs="Times New Roman"/>
          <w:b/>
          <w:bCs/>
        </w:rPr>
        <w:t xml:space="preserve"> </w:t>
      </w:r>
    </w:p>
    <w:p w:rsidR="00707B8F" w:rsidRPr="009E6F5C" w:rsidRDefault="00707B8F" w:rsidP="00707B8F">
      <w:pPr>
        <w:pStyle w:val="Default"/>
        <w:rPr>
          <w:rFonts w:ascii="Times New Roman" w:hAnsi="Times New Roman" w:cs="Times New Roman"/>
          <w:color w:val="auto"/>
        </w:rPr>
      </w:pPr>
      <w:r w:rsidRPr="009E6F5C">
        <w:rPr>
          <w:rFonts w:ascii="Times New Roman" w:hAnsi="Times New Roman" w:cs="Times New Roman"/>
        </w:rPr>
        <w:t xml:space="preserve">Aktivity jiných subjektů, které jsou organizovány v prostorách školy a nesouvisí se vzdělávacím procesem </w:t>
      </w:r>
      <w:r w:rsidRPr="009E6F5C">
        <w:rPr>
          <w:rFonts w:ascii="Times New Roman" w:hAnsi="Times New Roman" w:cs="Times New Roman"/>
          <w:i/>
          <w:iCs/>
        </w:rPr>
        <w:t>(naplňováním ŠVP)</w:t>
      </w:r>
      <w:r w:rsidRPr="009E6F5C">
        <w:rPr>
          <w:rFonts w:ascii="Times New Roman" w:hAnsi="Times New Roman" w:cs="Times New Roman"/>
        </w:rPr>
        <w:t xml:space="preserve">, </w:t>
      </w:r>
      <w:r w:rsidR="00740265" w:rsidRPr="009E6F5C">
        <w:rPr>
          <w:rFonts w:ascii="Times New Roman" w:hAnsi="Times New Roman" w:cs="Times New Roman"/>
        </w:rPr>
        <w:t>budou</w:t>
      </w:r>
      <w:r w:rsidRPr="009E6F5C">
        <w:rPr>
          <w:rFonts w:ascii="Times New Roman" w:hAnsi="Times New Roman" w:cs="Times New Roman"/>
        </w:rPr>
        <w:t xml:space="preserve"> organizovány tak, aby byl minimalizován kontakt účastníků aktivit realizovaných </w:t>
      </w:r>
      <w:r w:rsidRPr="009E6F5C">
        <w:rPr>
          <w:rFonts w:ascii="Times New Roman" w:hAnsi="Times New Roman" w:cs="Times New Roman"/>
          <w:color w:val="auto"/>
        </w:rPr>
        <w:t xml:space="preserve">těmito subjekty s dětmi školy a zaměstnanci školy. Při střídání provozů je třeba zajistit řádné provětrání, úklid a dezinfekci všech užívaných prostor. </w:t>
      </w:r>
    </w:p>
    <w:p w:rsidR="00707B8F" w:rsidRPr="00A0308A" w:rsidRDefault="00707B8F" w:rsidP="00707B8F">
      <w:pPr>
        <w:pStyle w:val="Default"/>
        <w:rPr>
          <w:rFonts w:ascii="Times New Roman" w:hAnsi="Times New Roman" w:cs="Times New Roman"/>
          <w:color w:val="FF0000"/>
        </w:rPr>
      </w:pPr>
      <w:r w:rsidRPr="00A0308A">
        <w:rPr>
          <w:rFonts w:ascii="Times New Roman" w:hAnsi="Times New Roman" w:cs="Times New Roman"/>
          <w:b/>
          <w:bCs/>
          <w:color w:val="FF0000"/>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A0308A">
        <w:rPr>
          <w:rFonts w:ascii="Times New Roman" w:hAnsi="Times New Roman" w:cs="Times New Roman"/>
          <w:b/>
          <w:bCs/>
          <w:color w:val="FF0000"/>
        </w:rPr>
        <w:t>MZd</w:t>
      </w:r>
      <w:proofErr w:type="spellEnd"/>
      <w:r w:rsidRPr="00A0308A">
        <w:rPr>
          <w:rFonts w:ascii="Times New Roman" w:hAnsi="Times New Roman" w:cs="Times New Roman"/>
          <w:b/>
          <w:bCs/>
          <w:color w:val="FF0000"/>
        </w:rPr>
        <w:t xml:space="preserve">. </w:t>
      </w:r>
    </w:p>
    <w:p w:rsidR="00A0308A" w:rsidRDefault="00A0308A" w:rsidP="009E6F5C">
      <w:pPr>
        <w:spacing w:after="0" w:line="240" w:lineRule="auto"/>
        <w:rPr>
          <w:rFonts w:ascii="Times New Roman" w:hAnsi="Times New Roman" w:cs="Times New Roman"/>
          <w:b/>
          <w:sz w:val="28"/>
          <w:szCs w:val="28"/>
        </w:rPr>
      </w:pPr>
    </w:p>
    <w:p w:rsidR="00A0308A" w:rsidRDefault="00A0308A" w:rsidP="009E6F5C">
      <w:pPr>
        <w:spacing w:after="0" w:line="240" w:lineRule="auto"/>
        <w:rPr>
          <w:rFonts w:ascii="Times New Roman" w:hAnsi="Times New Roman" w:cs="Times New Roman"/>
          <w:b/>
          <w:sz w:val="28"/>
          <w:szCs w:val="28"/>
        </w:rPr>
      </w:pPr>
      <w:r>
        <w:rPr>
          <w:rFonts w:ascii="Times New Roman" w:hAnsi="Times New Roman" w:cs="Times New Roman"/>
          <w:b/>
          <w:sz w:val="28"/>
          <w:szCs w:val="28"/>
        </w:rPr>
        <w:t>VÝUKA</w:t>
      </w:r>
    </w:p>
    <w:p w:rsidR="00A0308A" w:rsidRPr="00A0308A" w:rsidRDefault="00A0308A" w:rsidP="009E6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Výuka bude probíhat podle ŠVP, během září zjistí vyučující úroveň žáků a budou individualizovat výuku podle jejich potřeb. Žákům bude nabídnuto doučování v konzultačních hodinách i mimo ně. Doučování bude dobrovolné. Neprobrané nebo nedostatečně procvičené učivo bude vysvětlováno a procvičováno na začátku školního roku. </w:t>
      </w:r>
      <w:r w:rsidR="00424564">
        <w:rPr>
          <w:rFonts w:ascii="Times New Roman" w:hAnsi="Times New Roman" w:cs="Times New Roman"/>
          <w:sz w:val="24"/>
          <w:szCs w:val="24"/>
        </w:rPr>
        <w:t>Příprava do školy bude pro žáky náročnější, stejně jako výuka, ale věříme, že vše společně zdárně zvládneme. Jakékoliv dotazy můžete směřovat k vyučujícím nebo k vedení školy. Děkujeme za spolupráci.</w:t>
      </w:r>
    </w:p>
    <w:p w:rsidR="00A0308A" w:rsidRDefault="00A0308A" w:rsidP="009E6F5C">
      <w:pPr>
        <w:spacing w:after="0" w:line="240" w:lineRule="auto"/>
        <w:rPr>
          <w:rFonts w:ascii="Times New Roman" w:hAnsi="Times New Roman" w:cs="Times New Roman"/>
          <w:b/>
          <w:sz w:val="28"/>
          <w:szCs w:val="28"/>
        </w:rPr>
      </w:pPr>
    </w:p>
    <w:p w:rsidR="00CA1CAB" w:rsidRPr="009E6F5C" w:rsidRDefault="00707B8F" w:rsidP="009E6F5C">
      <w:pPr>
        <w:spacing w:after="0" w:line="240" w:lineRule="auto"/>
        <w:rPr>
          <w:rFonts w:ascii="Times New Roman" w:hAnsi="Times New Roman" w:cs="Times New Roman"/>
          <w:b/>
          <w:sz w:val="28"/>
          <w:szCs w:val="28"/>
        </w:rPr>
      </w:pPr>
      <w:r w:rsidRPr="009E6F5C">
        <w:rPr>
          <w:rFonts w:ascii="Times New Roman" w:hAnsi="Times New Roman" w:cs="Times New Roman"/>
          <w:b/>
          <w:sz w:val="28"/>
          <w:szCs w:val="28"/>
        </w:rPr>
        <w:t>HYGIENICKÁ PRAVIDLA</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U vstupu do budovy školy, v každé učebně/jídelně/oddělení/hygienickém zařízení, u tělocvičny jsou k dispozici prostředky k dezinfekci rukou v nádobách s dávkovačem. </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V co nejkratším čase po příchodu do budovy si každý důkladně 20 až 30 sekund umyje ruce teplou vodou a mýdlem v dávkovači, popřípadě provede dezinfekci rukou, a následně dodržuje hygienu rukou po celou dobu svého pobytu ve škole. Škola na nutnost takového postupu opakovaně upozorňuje. </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Velmi důležitým preventivním faktorem je časté a intenzivní větrání učeben a ostatních využívaných prostor školy, a to nejlépe okny – čerstvým vzduchem. Větrání učeben se provádí opakovaně, krátkodobě a intenzivně o přestávce i během vyučovací hodiny. </w:t>
      </w:r>
    </w:p>
    <w:p w:rsidR="009E6F5C" w:rsidRPr="009E6F5C" w:rsidRDefault="009E6F5C" w:rsidP="009E6F5C">
      <w:pPr>
        <w:pStyle w:val="Default"/>
        <w:rPr>
          <w:rFonts w:ascii="Times New Roman" w:hAnsi="Times New Roman" w:cs="Times New Roman"/>
          <w:sz w:val="15"/>
          <w:szCs w:val="15"/>
        </w:rPr>
      </w:pPr>
      <w:r w:rsidRPr="009E6F5C">
        <w:rPr>
          <w:rFonts w:ascii="Times New Roman" w:hAnsi="Times New Roman" w:cs="Times New Roman"/>
          <w:sz w:val="23"/>
          <w:szCs w:val="23"/>
        </w:rPr>
        <w:lastRenderedPageBreak/>
        <w:t xml:space="preserve">Je zajištěno bezpečné osoušení rukou – nejlépe ručníky na jedno použití, případně </w:t>
      </w:r>
      <w:proofErr w:type="spellStart"/>
      <w:r w:rsidRPr="009E6F5C">
        <w:rPr>
          <w:rFonts w:ascii="Times New Roman" w:hAnsi="Times New Roman" w:cs="Times New Roman"/>
          <w:sz w:val="23"/>
          <w:szCs w:val="23"/>
        </w:rPr>
        <w:t>osoušeči</w:t>
      </w:r>
      <w:proofErr w:type="spellEnd"/>
      <w:r w:rsidRPr="009E6F5C">
        <w:rPr>
          <w:rFonts w:ascii="Times New Roman" w:hAnsi="Times New Roman" w:cs="Times New Roman"/>
          <w:sz w:val="23"/>
          <w:szCs w:val="23"/>
        </w:rPr>
        <w:t xml:space="preserve"> rukou; v mateřské škole lze používat také textilní ručníky.</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Úklid a dezinfekce hygienických zařízení probíhá vícekrát denně. </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Vyprazdňování odpadkových košů je prováděno minimálně jednou denně. </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Denně se provádí důkladný úklid všech místností, ve kterých se žáci a zaměstnanci školy pohybují. Úklid povrchů a ploch se provádí na mokro, případně s použitím dezinfekčního přípravku, koberce se vysávají. </w:t>
      </w:r>
    </w:p>
    <w:p w:rsidR="009E6F5C" w:rsidRPr="009E6F5C" w:rsidRDefault="009E6F5C" w:rsidP="009E6F5C">
      <w:pPr>
        <w:pStyle w:val="Default"/>
        <w:rPr>
          <w:rFonts w:ascii="Times New Roman" w:hAnsi="Times New Roman" w:cs="Times New Roman"/>
          <w:b/>
          <w:bCs/>
          <w:sz w:val="26"/>
          <w:szCs w:val="26"/>
        </w:rPr>
      </w:pPr>
      <w:r w:rsidRPr="009E6F5C">
        <w:rPr>
          <w:rFonts w:ascii="Times New Roman" w:hAnsi="Times New Roman" w:cs="Times New Roman"/>
          <w:sz w:val="23"/>
          <w:szCs w:val="23"/>
        </w:rPr>
        <w:t xml:space="preserve">Je kladen důraz na dezinfekci povrchů nebo předmětů, které používá větší počet lidí </w:t>
      </w:r>
      <w:r w:rsidRPr="009E6F5C">
        <w:rPr>
          <w:rFonts w:ascii="Times New Roman" w:hAnsi="Times New Roman" w:cs="Times New Roman"/>
          <w:i/>
          <w:iCs/>
          <w:sz w:val="23"/>
          <w:szCs w:val="23"/>
        </w:rPr>
        <w:t>(např. kliky dveří, spínače světla, klávesnice a počítačové myši, baterie u umyvadel, splachovadla, tlačítka u zásobníků mýdel či dezinfekce)</w:t>
      </w:r>
      <w:r w:rsidRPr="009E6F5C">
        <w:rPr>
          <w:rFonts w:ascii="Times New Roman" w:hAnsi="Times New Roman" w:cs="Times New Roman"/>
          <w:sz w:val="23"/>
          <w:szCs w:val="23"/>
        </w:rPr>
        <w:t xml:space="preserve">. </w:t>
      </w:r>
    </w:p>
    <w:p w:rsidR="00962198" w:rsidRDefault="00962198" w:rsidP="009E6F5C">
      <w:pPr>
        <w:pStyle w:val="Default"/>
        <w:rPr>
          <w:rFonts w:ascii="Times New Roman" w:hAnsi="Times New Roman" w:cs="Times New Roman"/>
          <w:sz w:val="28"/>
          <w:szCs w:val="28"/>
        </w:rPr>
      </w:pPr>
    </w:p>
    <w:p w:rsidR="009E6F5C" w:rsidRPr="009E6F5C" w:rsidRDefault="009E6F5C" w:rsidP="009E6F5C">
      <w:pPr>
        <w:pStyle w:val="Default"/>
        <w:rPr>
          <w:rFonts w:ascii="Times New Roman" w:hAnsi="Times New Roman" w:cs="Times New Roman"/>
          <w:sz w:val="28"/>
          <w:szCs w:val="28"/>
        </w:rPr>
      </w:pPr>
      <w:r w:rsidRPr="009E6F5C">
        <w:rPr>
          <w:rFonts w:ascii="Times New Roman" w:hAnsi="Times New Roman" w:cs="Times New Roman"/>
          <w:sz w:val="28"/>
          <w:szCs w:val="28"/>
        </w:rPr>
        <w:t xml:space="preserve">KROKY ŠKOLY V PŘÍPADĚ PODEZŘENÍ NA VÝSKYT NÁKAZY COVID-19 </w:t>
      </w:r>
    </w:p>
    <w:p w:rsidR="009E6F5C" w:rsidRPr="009E6F5C" w:rsidRDefault="009E6F5C" w:rsidP="009E6F5C">
      <w:pPr>
        <w:pStyle w:val="Default"/>
        <w:spacing w:after="1"/>
        <w:rPr>
          <w:rFonts w:ascii="Times New Roman" w:hAnsi="Times New Roman" w:cs="Times New Roman"/>
          <w:sz w:val="23"/>
          <w:szCs w:val="23"/>
        </w:rPr>
      </w:pPr>
      <w:r w:rsidRPr="009E6F5C">
        <w:rPr>
          <w:rFonts w:ascii="Times New Roman" w:hAnsi="Times New Roman" w:cs="Times New Roman"/>
          <w:b/>
          <w:bCs/>
          <w:sz w:val="23"/>
          <w:szCs w:val="23"/>
        </w:rPr>
        <w:t>Školy mají povinnost předcházet vzniku a šíření infekčních nemocí, včetně covid-19. Tuto povinnost naplňují podle zákona o ochraně veřejného zdraví tím, že jsou povinny zajistit „</w:t>
      </w:r>
      <w:r w:rsidRPr="009E6F5C">
        <w:rPr>
          <w:rFonts w:ascii="Times New Roman" w:hAnsi="Times New Roman" w:cs="Times New Roman"/>
          <w:i/>
          <w:iCs/>
          <w:sz w:val="23"/>
          <w:szCs w:val="23"/>
        </w:rPr>
        <w:t xml:space="preserve">oddělení dítěte nebo mladistvého, kteří vykazují známky akutního onemocnění, od ostatních dětí a mladistvých a zajistit pro ně dohled zletilé fyzické osoby </w:t>
      </w:r>
      <w:r w:rsidRPr="009E6F5C">
        <w:rPr>
          <w:rFonts w:ascii="Times New Roman" w:hAnsi="Times New Roman" w:cs="Times New Roman"/>
          <w:sz w:val="23"/>
          <w:szCs w:val="23"/>
        </w:rPr>
        <w:t>(§7 odst. 3 zákona o ochraně veřejného zdraví)</w:t>
      </w:r>
      <w:r w:rsidRPr="009E6F5C">
        <w:rPr>
          <w:rFonts w:ascii="Times New Roman" w:hAnsi="Times New Roman" w:cs="Times New Roman"/>
          <w:i/>
          <w:iCs/>
          <w:sz w:val="23"/>
          <w:szCs w:val="23"/>
        </w:rPr>
        <w:t xml:space="preserve">. </w:t>
      </w:r>
    </w:p>
    <w:p w:rsidR="009E6F5C" w:rsidRPr="009E6F5C" w:rsidRDefault="009E6F5C" w:rsidP="009E6F5C">
      <w:pPr>
        <w:pStyle w:val="Default"/>
        <w:rPr>
          <w:rFonts w:ascii="Times New Roman" w:hAnsi="Times New Roman" w:cs="Times New Roman"/>
          <w:sz w:val="23"/>
          <w:szCs w:val="23"/>
        </w:rPr>
      </w:pPr>
      <w:r w:rsidRPr="009E6F5C">
        <w:rPr>
          <w:rFonts w:ascii="Times New Roman" w:hAnsi="Times New Roman" w:cs="Times New Roman"/>
          <w:sz w:val="23"/>
          <w:szCs w:val="23"/>
        </w:rPr>
        <w:t xml:space="preserve">Škola </w:t>
      </w:r>
      <w:r w:rsidRPr="009E6F5C">
        <w:rPr>
          <w:rFonts w:ascii="Times New Roman" w:hAnsi="Times New Roman" w:cs="Times New Roman"/>
          <w:b/>
          <w:bCs/>
          <w:sz w:val="23"/>
          <w:szCs w:val="23"/>
        </w:rPr>
        <w:t xml:space="preserve">nemá povinnost aktivně zjišťovat u jednotlivých dětí/žáků/studentů příznaky infekčního onemocnění </w:t>
      </w:r>
      <w:r w:rsidRPr="009E6F5C">
        <w:rPr>
          <w:rFonts w:ascii="Times New Roman" w:hAnsi="Times New Roman" w:cs="Times New Roman"/>
          <w:i/>
          <w:iCs/>
          <w:sz w:val="23"/>
          <w:szCs w:val="23"/>
        </w:rPr>
        <w:t xml:space="preserve">(jako je např. zvýšená teplota, horečka, kašel, rýma, dušnost, bolest v krku, bolest hlavy, bolesti svalů a kloubů, průjem, ztráta chuti a čichu apod.), </w:t>
      </w:r>
      <w:r w:rsidRPr="009E6F5C">
        <w:rPr>
          <w:rFonts w:ascii="Times New Roman" w:hAnsi="Times New Roman" w:cs="Times New Roman"/>
          <w:sz w:val="23"/>
          <w:szCs w:val="23"/>
        </w:rPr>
        <w:t xml:space="preserve">ale je vhodné těmto příznakům věnovat zvýšenou míru pozornosti a při jejich zjištění </w:t>
      </w:r>
      <w:r w:rsidRPr="009E6F5C">
        <w:rPr>
          <w:rFonts w:ascii="Times New Roman" w:hAnsi="Times New Roman" w:cs="Times New Roman"/>
          <w:i/>
          <w:iCs/>
          <w:sz w:val="23"/>
          <w:szCs w:val="23"/>
        </w:rPr>
        <w:t xml:space="preserve">(objevení) </w:t>
      </w:r>
      <w:r w:rsidRPr="009E6F5C">
        <w:rPr>
          <w:rFonts w:ascii="Times New Roman" w:hAnsi="Times New Roman" w:cs="Times New Roman"/>
          <w:sz w:val="23"/>
          <w:szCs w:val="23"/>
        </w:rPr>
        <w:t xml:space="preserve">je nutné volit tento postup: </w:t>
      </w:r>
    </w:p>
    <w:p w:rsidR="009E6F5C" w:rsidRPr="009E6F5C" w:rsidRDefault="009E6F5C" w:rsidP="009E6F5C">
      <w:pPr>
        <w:pStyle w:val="Default"/>
        <w:numPr>
          <w:ilvl w:val="0"/>
          <w:numId w:val="2"/>
        </w:numPr>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příznaky jsou patrné již při příchodu </w:t>
      </w:r>
      <w:r>
        <w:rPr>
          <w:rFonts w:ascii="Times New Roman" w:hAnsi="Times New Roman" w:cs="Times New Roman"/>
          <w:color w:val="auto"/>
          <w:sz w:val="23"/>
          <w:szCs w:val="23"/>
        </w:rPr>
        <w:t xml:space="preserve">žáka </w:t>
      </w:r>
      <w:r w:rsidRPr="009E6F5C">
        <w:rPr>
          <w:rFonts w:ascii="Times New Roman" w:hAnsi="Times New Roman" w:cs="Times New Roman"/>
          <w:color w:val="auto"/>
          <w:sz w:val="23"/>
          <w:szCs w:val="23"/>
        </w:rPr>
        <w:t>do školy –</w:t>
      </w:r>
      <w:r>
        <w:rPr>
          <w:rFonts w:ascii="Times New Roman" w:hAnsi="Times New Roman" w:cs="Times New Roman"/>
          <w:color w:val="auto"/>
          <w:sz w:val="23"/>
          <w:szCs w:val="23"/>
        </w:rPr>
        <w:t xml:space="preserve"> </w:t>
      </w:r>
      <w:r w:rsidRPr="009E6F5C">
        <w:rPr>
          <w:rFonts w:ascii="Times New Roman" w:hAnsi="Times New Roman" w:cs="Times New Roman"/>
          <w:color w:val="auto"/>
          <w:sz w:val="23"/>
          <w:szCs w:val="23"/>
        </w:rPr>
        <w:t xml:space="preserve">žák není vpuštěn do budovy školy; v případě dítěte či nezletilého žáka za podmínky, že </w:t>
      </w:r>
      <w:r w:rsidRPr="009E6F5C">
        <w:rPr>
          <w:rFonts w:ascii="Times New Roman" w:hAnsi="Times New Roman" w:cs="Times New Roman"/>
          <w:b/>
          <w:bCs/>
          <w:color w:val="auto"/>
          <w:sz w:val="23"/>
          <w:szCs w:val="23"/>
        </w:rPr>
        <w:t xml:space="preserve">je přítomen jeho zákonný zástupce, </w:t>
      </w:r>
    </w:p>
    <w:p w:rsidR="009E6F5C" w:rsidRPr="009E6F5C" w:rsidRDefault="009E6F5C" w:rsidP="009E6F5C">
      <w:pPr>
        <w:pStyle w:val="Default"/>
        <w:numPr>
          <w:ilvl w:val="0"/>
          <w:numId w:val="2"/>
        </w:numPr>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příznaky jsou patrné již při příchodu </w:t>
      </w:r>
      <w:r w:rsidRPr="009E6F5C">
        <w:rPr>
          <w:rFonts w:ascii="Times New Roman" w:hAnsi="Times New Roman" w:cs="Times New Roman"/>
          <w:color w:val="auto"/>
          <w:sz w:val="23"/>
          <w:szCs w:val="23"/>
        </w:rPr>
        <w:t xml:space="preserve">dítěte/žáka do školy a </w:t>
      </w:r>
      <w:r w:rsidRPr="009E6F5C">
        <w:rPr>
          <w:rFonts w:ascii="Times New Roman" w:hAnsi="Times New Roman" w:cs="Times New Roman"/>
          <w:b/>
          <w:bCs/>
          <w:color w:val="auto"/>
          <w:sz w:val="23"/>
          <w:szCs w:val="23"/>
        </w:rPr>
        <w:t xml:space="preserve">není přítomen zákonný zástupce dítěte či nezletilého žáka </w:t>
      </w:r>
      <w:r w:rsidRPr="009E6F5C">
        <w:rPr>
          <w:rFonts w:ascii="Times New Roman" w:hAnsi="Times New Roman" w:cs="Times New Roman"/>
          <w:color w:val="auto"/>
          <w:sz w:val="23"/>
          <w:szCs w:val="23"/>
        </w:rPr>
        <w:t xml:space="preserve">– tuto skutečnost oznámit zákonnému zástupci neprodleně a informovat ho o nutnosti bezodkladného vyzvednutí/převzetí/odchodu ze školy; pokud toto není možné, postupuje se podle následujícího bodu, </w:t>
      </w:r>
    </w:p>
    <w:p w:rsidR="009E6F5C" w:rsidRPr="009E6F5C" w:rsidRDefault="009E6F5C" w:rsidP="009E6F5C">
      <w:pPr>
        <w:pStyle w:val="Default"/>
        <w:numPr>
          <w:ilvl w:val="0"/>
          <w:numId w:val="2"/>
        </w:numPr>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příznaky se vyskytnou, jsou patrné v průběhu přítomnosti </w:t>
      </w:r>
      <w:r w:rsidRPr="009E6F5C">
        <w:rPr>
          <w:rFonts w:ascii="Times New Roman" w:hAnsi="Times New Roman" w:cs="Times New Roman"/>
          <w:color w:val="auto"/>
          <w:sz w:val="23"/>
          <w:szCs w:val="23"/>
        </w:rPr>
        <w:t>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w:t>
      </w:r>
      <w:r>
        <w:rPr>
          <w:rFonts w:ascii="Times New Roman" w:hAnsi="Times New Roman" w:cs="Times New Roman"/>
          <w:color w:val="auto"/>
          <w:sz w:val="23"/>
          <w:szCs w:val="23"/>
        </w:rPr>
        <w:t>yzvednutí dítěte/žáka ze školy.</w:t>
      </w:r>
    </w:p>
    <w:p w:rsidR="009E6F5C" w:rsidRPr="009E6F5C" w:rsidRDefault="009E6F5C" w:rsidP="009E6F5C">
      <w:pPr>
        <w:pStyle w:val="Default"/>
        <w:rPr>
          <w:rFonts w:ascii="Times New Roman" w:hAnsi="Times New Roman" w:cs="Times New Roman"/>
          <w:color w:val="auto"/>
          <w:sz w:val="23"/>
          <w:szCs w:val="23"/>
        </w:rPr>
      </w:pP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Ve všech uvedených případech </w:t>
      </w:r>
      <w:r w:rsidRPr="009E6F5C">
        <w:rPr>
          <w:rFonts w:ascii="Times New Roman" w:hAnsi="Times New Roman" w:cs="Times New Roman"/>
          <w:color w:val="auto"/>
          <w:sz w:val="23"/>
          <w:szCs w:val="23"/>
        </w:rPr>
        <w:t>škol</w:t>
      </w:r>
      <w:r>
        <w:rPr>
          <w:rFonts w:ascii="Times New Roman" w:hAnsi="Times New Roman" w:cs="Times New Roman"/>
          <w:color w:val="auto"/>
          <w:sz w:val="23"/>
          <w:szCs w:val="23"/>
        </w:rPr>
        <w:t xml:space="preserve">a informuje zákonného zástupce </w:t>
      </w:r>
      <w:r w:rsidRPr="009E6F5C">
        <w:rPr>
          <w:rFonts w:ascii="Times New Roman" w:hAnsi="Times New Roman" w:cs="Times New Roman"/>
          <w:color w:val="auto"/>
          <w:sz w:val="23"/>
          <w:szCs w:val="23"/>
        </w:rPr>
        <w:t xml:space="preserve">o tom, že má </w:t>
      </w:r>
      <w:r w:rsidRPr="009E6F5C">
        <w:rPr>
          <w:rFonts w:ascii="Times New Roman" w:hAnsi="Times New Roman" w:cs="Times New Roman"/>
          <w:b/>
          <w:bCs/>
          <w:color w:val="auto"/>
          <w:sz w:val="23"/>
          <w:szCs w:val="23"/>
        </w:rPr>
        <w:t xml:space="preserve">telefonicky </w:t>
      </w:r>
      <w:r w:rsidRPr="009E6F5C">
        <w:rPr>
          <w:rFonts w:ascii="Times New Roman" w:hAnsi="Times New Roman" w:cs="Times New Roman"/>
          <w:color w:val="auto"/>
          <w:sz w:val="23"/>
          <w:szCs w:val="23"/>
        </w:rPr>
        <w:t xml:space="preserve">kontaktovat praktického lékaře, který rozhodne o dalším postupu. </w:t>
      </w:r>
    </w:p>
    <w:p w:rsid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color w:val="auto"/>
          <w:sz w:val="23"/>
          <w:szCs w:val="23"/>
        </w:rPr>
        <w:t xml:space="preserve">V </w:t>
      </w:r>
      <w:r w:rsidRPr="009E6F5C">
        <w:rPr>
          <w:rFonts w:ascii="Times New Roman" w:hAnsi="Times New Roman" w:cs="Times New Roman"/>
          <w:b/>
          <w:bCs/>
          <w:color w:val="auto"/>
          <w:sz w:val="23"/>
          <w:szCs w:val="23"/>
        </w:rPr>
        <w:t xml:space="preserve">izolaci </w:t>
      </w:r>
      <w:r w:rsidRPr="009E6F5C">
        <w:rPr>
          <w:rFonts w:ascii="Times New Roman" w:hAnsi="Times New Roman" w:cs="Times New Roman"/>
          <w:color w:val="auto"/>
          <w:sz w:val="23"/>
          <w:szCs w:val="23"/>
        </w:rPr>
        <w:t xml:space="preserve">pobývá osoba až do odchodu ze školy nebo do doby převzetí zákonným zástupcem v případě dítěte/nezletilého žáka. Při péči o nemocného nebo podezřelého z nákazy je nutné použít ochranné osobní pomůcky touto osobou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b/>
          <w:bCs/>
          <w:color w:val="auto"/>
          <w:sz w:val="26"/>
          <w:szCs w:val="26"/>
        </w:rPr>
        <w:t xml:space="preserve"> </w:t>
      </w:r>
      <w:r w:rsidRPr="009E6F5C">
        <w:rPr>
          <w:rFonts w:ascii="Times New Roman" w:hAnsi="Times New Roman" w:cs="Times New Roman"/>
          <w:color w:val="auto"/>
          <w:sz w:val="23"/>
          <w:szCs w:val="23"/>
        </w:rPr>
        <w:t>V souladu s doporučením odborné lékařské společnosti</w:t>
      </w:r>
      <w:r w:rsidRPr="009E6F5C">
        <w:rPr>
          <w:rFonts w:ascii="Times New Roman" w:hAnsi="Times New Roman" w:cs="Times New Roman"/>
          <w:color w:val="auto"/>
          <w:sz w:val="15"/>
          <w:szCs w:val="15"/>
        </w:rPr>
        <w:t xml:space="preserve">8 </w:t>
      </w:r>
      <w:r w:rsidRPr="009E6F5C">
        <w:rPr>
          <w:rFonts w:ascii="Times New Roman" w:hAnsi="Times New Roman" w:cs="Times New Roman"/>
          <w:color w:val="auto"/>
          <w:sz w:val="23"/>
          <w:szCs w:val="23"/>
        </w:rPr>
        <w:t xml:space="preserve">je za normální tělesnou teplotu obecně považována hodnota do 37 °C.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color w:val="auto"/>
          <w:sz w:val="23"/>
          <w:szCs w:val="23"/>
        </w:rPr>
        <w:t xml:space="preserve">V případě </w:t>
      </w:r>
      <w:r w:rsidRPr="009E6F5C">
        <w:rPr>
          <w:rFonts w:ascii="Times New Roman" w:hAnsi="Times New Roman" w:cs="Times New Roman"/>
          <w:b/>
          <w:bCs/>
          <w:color w:val="auto"/>
          <w:sz w:val="23"/>
          <w:szCs w:val="23"/>
        </w:rPr>
        <w:t xml:space="preserve">pouhého podezření </w:t>
      </w:r>
      <w:r w:rsidRPr="009E6F5C">
        <w:rPr>
          <w:rFonts w:ascii="Times New Roman" w:hAnsi="Times New Roman" w:cs="Times New Roman"/>
          <w:color w:val="auto"/>
          <w:sz w:val="23"/>
          <w:szCs w:val="23"/>
        </w:rPr>
        <w:t xml:space="preserve">na výskyt nákazy covid-19 ve škole </w:t>
      </w:r>
      <w:r w:rsidRPr="009E6F5C">
        <w:rPr>
          <w:rFonts w:ascii="Times New Roman" w:hAnsi="Times New Roman" w:cs="Times New Roman"/>
          <w:b/>
          <w:bCs/>
          <w:color w:val="auto"/>
          <w:sz w:val="23"/>
          <w:szCs w:val="23"/>
        </w:rPr>
        <w:t>škola sama KHS nekontaktuje</w:t>
      </w:r>
      <w:r w:rsidRPr="009E6F5C">
        <w:rPr>
          <w:rFonts w:ascii="Times New Roman" w:hAnsi="Times New Roman" w:cs="Times New Roman"/>
          <w:color w:val="auto"/>
          <w:sz w:val="23"/>
          <w:szCs w:val="23"/>
        </w:rPr>
        <w:t xml:space="preserve">.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color w:val="auto"/>
          <w:sz w:val="23"/>
          <w:szCs w:val="23"/>
        </w:rPr>
        <w:t xml:space="preserve">Pokud se u zaměstnance školy objeví příznaky infekčního onemocnění </w:t>
      </w:r>
      <w:r w:rsidRPr="009E6F5C">
        <w:rPr>
          <w:rFonts w:ascii="Times New Roman" w:hAnsi="Times New Roman" w:cs="Times New Roman"/>
          <w:i/>
          <w:iCs/>
          <w:color w:val="auto"/>
          <w:sz w:val="23"/>
          <w:szCs w:val="23"/>
        </w:rPr>
        <w:t>(včetně covid-19)</w:t>
      </w:r>
      <w:r w:rsidRPr="009E6F5C">
        <w:rPr>
          <w:rFonts w:ascii="Times New Roman" w:hAnsi="Times New Roman" w:cs="Times New Roman"/>
          <w:color w:val="auto"/>
          <w:sz w:val="23"/>
          <w:szCs w:val="23"/>
        </w:rPr>
        <w:t xml:space="preserve">, školu nebo aktivitu opustí v nejkratším možném čase s použitím roušky a dodržením dalších obecně známých pravidel chování a jednání při podezření na nákazu tímto virem. </w:t>
      </w:r>
    </w:p>
    <w:p w:rsidR="009E6F5C" w:rsidRPr="009E6F5C" w:rsidRDefault="009E6F5C" w:rsidP="009E6F5C">
      <w:pPr>
        <w:pStyle w:val="Default"/>
        <w:rPr>
          <w:rFonts w:ascii="Times New Roman" w:hAnsi="Times New Roman" w:cs="Times New Roman"/>
          <w:color w:val="auto"/>
        </w:rPr>
      </w:pPr>
      <w:r w:rsidRPr="009E6F5C">
        <w:rPr>
          <w:rFonts w:ascii="Times New Roman" w:hAnsi="Times New Roman" w:cs="Times New Roman"/>
          <w:color w:val="auto"/>
          <w:sz w:val="23"/>
          <w:szCs w:val="23"/>
        </w:rPr>
        <w:t>Dítěti/žákovi</w:t>
      </w:r>
      <w:r>
        <w:rPr>
          <w:rFonts w:ascii="Times New Roman" w:hAnsi="Times New Roman" w:cs="Times New Roman"/>
          <w:color w:val="auto"/>
          <w:sz w:val="23"/>
          <w:szCs w:val="23"/>
        </w:rPr>
        <w:t xml:space="preserve"> </w:t>
      </w:r>
      <w:r w:rsidRPr="009E6F5C">
        <w:rPr>
          <w:rFonts w:ascii="Times New Roman" w:hAnsi="Times New Roman" w:cs="Times New Roman"/>
          <w:color w:val="auto"/>
          <w:sz w:val="23"/>
          <w:szCs w:val="23"/>
        </w:rPr>
        <w:t xml:space="preserve">s přetrvávajícími příznaky infekčního onemocnění, které jsou projevem chronického onemocnění, včetně alergického onemocnění </w:t>
      </w:r>
      <w:r w:rsidRPr="009E6F5C">
        <w:rPr>
          <w:rFonts w:ascii="Times New Roman" w:hAnsi="Times New Roman" w:cs="Times New Roman"/>
          <w:i/>
          <w:iCs/>
          <w:color w:val="auto"/>
          <w:sz w:val="23"/>
          <w:szCs w:val="23"/>
        </w:rPr>
        <w:t>(rýma, kašel)</w:t>
      </w:r>
      <w:r w:rsidRPr="009E6F5C">
        <w:rPr>
          <w:rFonts w:ascii="Times New Roman" w:hAnsi="Times New Roman" w:cs="Times New Roman"/>
          <w:color w:val="auto"/>
          <w:sz w:val="23"/>
          <w:szCs w:val="23"/>
        </w:rPr>
        <w:t>, je umožněn vstup do školy pouze v případě, prokáž</w:t>
      </w:r>
      <w:r>
        <w:rPr>
          <w:rFonts w:ascii="Times New Roman" w:hAnsi="Times New Roman" w:cs="Times New Roman"/>
          <w:color w:val="auto"/>
          <w:sz w:val="23"/>
          <w:szCs w:val="23"/>
        </w:rPr>
        <w:t>e-li, že netrpí infekční nemocí (</w:t>
      </w:r>
      <w:r w:rsidRPr="009E6F5C">
        <w:rPr>
          <w:rFonts w:ascii="Times New Roman" w:hAnsi="Times New Roman" w:cs="Times New Roman"/>
        </w:rPr>
        <w:t>Pokud u dítěte/žáka/studenta přetrvávají příznaky jako rýma a kašel, které jsou projevem alergického nebo chronického onemocnění, potvrzuje tuto skutečnost praktický lékař pro děti a dorost</w:t>
      </w:r>
      <w:r w:rsidRPr="009E6F5C">
        <w:rPr>
          <w:rFonts w:ascii="Times New Roman" w:hAnsi="Times New Roman" w:cs="Times New Roman"/>
        </w:rPr>
        <w:t>).</w:t>
      </w:r>
      <w:r w:rsidRPr="009E6F5C">
        <w:rPr>
          <w:rFonts w:ascii="Times New Roman" w:hAnsi="Times New Roman" w:cs="Times New Roman"/>
        </w:rPr>
        <w:t xml:space="preserve"> </w:t>
      </w: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424564" w:rsidRDefault="00424564" w:rsidP="009E6F5C">
      <w:pPr>
        <w:pStyle w:val="Default"/>
        <w:rPr>
          <w:rFonts w:ascii="Times New Roman" w:hAnsi="Times New Roman" w:cs="Times New Roman"/>
          <w:b/>
          <w:color w:val="auto"/>
          <w:sz w:val="28"/>
          <w:szCs w:val="28"/>
        </w:rPr>
      </w:pPr>
    </w:p>
    <w:p w:rsidR="00962198" w:rsidRDefault="009E6F5C" w:rsidP="009E6F5C">
      <w:pPr>
        <w:pStyle w:val="Default"/>
        <w:rPr>
          <w:rFonts w:ascii="Times New Roman" w:hAnsi="Times New Roman" w:cs="Times New Roman"/>
          <w:b/>
          <w:color w:val="auto"/>
          <w:sz w:val="28"/>
          <w:szCs w:val="28"/>
        </w:rPr>
      </w:pPr>
      <w:r w:rsidRPr="00962198">
        <w:rPr>
          <w:rFonts w:ascii="Times New Roman" w:hAnsi="Times New Roman" w:cs="Times New Roman"/>
          <w:b/>
          <w:color w:val="auto"/>
          <w:sz w:val="28"/>
          <w:szCs w:val="28"/>
        </w:rPr>
        <w:lastRenderedPageBreak/>
        <w:t xml:space="preserve">VÝSKYT ONEMOCNĚNÍ COVID-19 U ŽÁKA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Školu v případě výskytu onemocnění zpravidla kontaktuje příslušná KHS. </w:t>
      </w:r>
      <w:r w:rsidRPr="009E6F5C">
        <w:rPr>
          <w:rFonts w:ascii="Times New Roman" w:hAnsi="Times New Roman" w:cs="Times New Roman"/>
          <w:color w:val="auto"/>
          <w:sz w:val="23"/>
          <w:szCs w:val="23"/>
        </w:rPr>
        <w:t xml:space="preserve">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color w:val="auto"/>
          <w:sz w:val="23"/>
          <w:szCs w:val="23"/>
        </w:rPr>
        <w:t xml:space="preserve">V případě výskytu onemocnění covid-19 se karanténa týká okruhu osob, které byly v </w:t>
      </w:r>
      <w:r w:rsidRPr="009E6F5C">
        <w:rPr>
          <w:rFonts w:ascii="Times New Roman" w:hAnsi="Times New Roman" w:cs="Times New Roman"/>
          <w:b/>
          <w:bCs/>
          <w:color w:val="auto"/>
          <w:sz w:val="23"/>
          <w:szCs w:val="23"/>
        </w:rPr>
        <w:t>rizikovém kontaktu</w:t>
      </w:r>
      <w:r w:rsidRPr="009E6F5C">
        <w:rPr>
          <w:rFonts w:ascii="Times New Roman" w:hAnsi="Times New Roman" w:cs="Times New Roman"/>
          <w:color w:val="auto"/>
          <w:sz w:val="23"/>
          <w:szCs w:val="23"/>
        </w:rPr>
        <w:t xml:space="preserve">. 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počet dětí/žáků/studentů ve třídě, způsob školního stravování, pobyt ve školní družině, v zájmových kroužcích, sportovní aktivity, způsob dopravy do školy a především místní epidemiologickou situaci.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Škola neprodleně informuje o vzniklé situaci a následných krocích </w:t>
      </w:r>
      <w:r w:rsidRPr="009E6F5C">
        <w:rPr>
          <w:rFonts w:ascii="Times New Roman" w:hAnsi="Times New Roman" w:cs="Times New Roman"/>
          <w:color w:val="auto"/>
          <w:sz w:val="23"/>
          <w:szCs w:val="23"/>
        </w:rPr>
        <w:t xml:space="preserve">v provozu školy stanovených KHS a o případné úpravě způsobu vzdělávání </w:t>
      </w:r>
      <w:r w:rsidRPr="009E6F5C">
        <w:rPr>
          <w:rFonts w:ascii="Times New Roman" w:hAnsi="Times New Roman" w:cs="Times New Roman"/>
          <w:b/>
          <w:bCs/>
          <w:color w:val="auto"/>
          <w:sz w:val="23"/>
          <w:szCs w:val="23"/>
        </w:rPr>
        <w:t xml:space="preserve">děti/žáky/studenty, zákonné zástupce nezletilých dětí/žáků a svého zřizovatele. </w:t>
      </w:r>
    </w:p>
    <w:p w:rsidR="009E6F5C" w:rsidRP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b/>
          <w:bCs/>
          <w:color w:val="auto"/>
          <w:sz w:val="23"/>
          <w:szCs w:val="23"/>
        </w:rPr>
        <w:t xml:space="preserve">Škola poskytuje vzdělávání distančním způsobem, pokud je </w:t>
      </w:r>
      <w:r w:rsidRPr="009E6F5C">
        <w:rPr>
          <w:rFonts w:ascii="Times New Roman" w:hAnsi="Times New Roman" w:cs="Times New Roman"/>
          <w:color w:val="auto"/>
          <w:sz w:val="23"/>
          <w:szCs w:val="23"/>
        </w:rPr>
        <w:t xml:space="preserve">v důsledku krizových nebo mimořádných opatření </w:t>
      </w:r>
      <w:r w:rsidRPr="009E6F5C">
        <w:rPr>
          <w:rFonts w:ascii="Times New Roman" w:hAnsi="Times New Roman" w:cs="Times New Roman"/>
          <w:i/>
          <w:iCs/>
          <w:color w:val="auto"/>
          <w:sz w:val="23"/>
          <w:szCs w:val="23"/>
        </w:rPr>
        <w:t xml:space="preserve">(například mimořádným opatřením KHS nebo plošným opatřením </w:t>
      </w:r>
      <w:proofErr w:type="spellStart"/>
      <w:r w:rsidRPr="009E6F5C">
        <w:rPr>
          <w:rFonts w:ascii="Times New Roman" w:hAnsi="Times New Roman" w:cs="Times New Roman"/>
          <w:i/>
          <w:iCs/>
          <w:color w:val="auto"/>
          <w:sz w:val="23"/>
          <w:szCs w:val="23"/>
        </w:rPr>
        <w:t>MZd</w:t>
      </w:r>
      <w:proofErr w:type="spellEnd"/>
      <w:r w:rsidRPr="009E6F5C">
        <w:rPr>
          <w:rFonts w:ascii="Times New Roman" w:hAnsi="Times New Roman" w:cs="Times New Roman"/>
          <w:i/>
          <w:iCs/>
          <w:color w:val="auto"/>
          <w:sz w:val="23"/>
          <w:szCs w:val="23"/>
        </w:rPr>
        <w:t xml:space="preserve">) </w:t>
      </w:r>
      <w:r w:rsidRPr="009E6F5C">
        <w:rPr>
          <w:rFonts w:ascii="Times New Roman" w:hAnsi="Times New Roman" w:cs="Times New Roman"/>
          <w:color w:val="auto"/>
          <w:sz w:val="23"/>
          <w:szCs w:val="23"/>
        </w:rPr>
        <w:t xml:space="preserve">nebo z důvodu nařízení karantény </w:t>
      </w:r>
      <w:r w:rsidRPr="009E6F5C">
        <w:rPr>
          <w:rFonts w:ascii="Times New Roman" w:hAnsi="Times New Roman" w:cs="Times New Roman"/>
          <w:b/>
          <w:bCs/>
          <w:color w:val="auto"/>
          <w:sz w:val="23"/>
          <w:szCs w:val="23"/>
        </w:rPr>
        <w:t xml:space="preserve">znemožněna osobní přítomnost ve škole více než poloviny dětí/žáků/studentů </w:t>
      </w:r>
      <w:r w:rsidR="00962198">
        <w:rPr>
          <w:rFonts w:ascii="Times New Roman" w:hAnsi="Times New Roman" w:cs="Times New Roman"/>
          <w:color w:val="auto"/>
          <w:sz w:val="23"/>
          <w:szCs w:val="23"/>
        </w:rPr>
        <w:t>alespoň jedné skupiny/třídy</w:t>
      </w:r>
      <w:r w:rsidRPr="009E6F5C">
        <w:rPr>
          <w:rFonts w:ascii="Times New Roman" w:hAnsi="Times New Roman" w:cs="Times New Roman"/>
          <w:color w:val="auto"/>
          <w:sz w:val="23"/>
          <w:szCs w:val="23"/>
        </w:rPr>
        <w:t xml:space="preserve">. Povinnost poskytovat tímto způsobem v daných situacích vzdělávání se vztahuje na základní školy, střední školy, konzervatoře, vyšší odborné školy, základní umělecké školy 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Pr="009E6F5C">
        <w:rPr>
          <w:rFonts w:ascii="Times New Roman" w:hAnsi="Times New Roman" w:cs="Times New Roman"/>
          <w:b/>
          <w:bCs/>
          <w:color w:val="auto"/>
          <w:sz w:val="23"/>
          <w:szCs w:val="23"/>
        </w:rPr>
        <w:t>Prez</w:t>
      </w:r>
      <w:r w:rsidR="00962198">
        <w:rPr>
          <w:rFonts w:ascii="Times New Roman" w:hAnsi="Times New Roman" w:cs="Times New Roman"/>
          <w:b/>
          <w:bCs/>
          <w:color w:val="auto"/>
          <w:sz w:val="23"/>
          <w:szCs w:val="23"/>
        </w:rPr>
        <w:t>enční výuka dotčených dětí/žáků</w:t>
      </w:r>
      <w:r w:rsidRPr="009E6F5C">
        <w:rPr>
          <w:rFonts w:ascii="Times New Roman" w:hAnsi="Times New Roman" w:cs="Times New Roman"/>
          <w:b/>
          <w:bCs/>
          <w:color w:val="auto"/>
          <w:sz w:val="23"/>
          <w:szCs w:val="23"/>
        </w:rPr>
        <w:t xml:space="preserve"> přechází na výuku distančním způsobem </w:t>
      </w:r>
      <w:r w:rsidRPr="009E6F5C">
        <w:rPr>
          <w:rFonts w:ascii="Times New Roman" w:hAnsi="Times New Roman" w:cs="Times New Roman"/>
          <w:i/>
          <w:iCs/>
          <w:color w:val="auto"/>
          <w:sz w:val="23"/>
          <w:szCs w:val="23"/>
        </w:rPr>
        <w:t>(s ohledem na jejich podmínky pro distanční vzdělávání)</w:t>
      </w:r>
      <w:r w:rsidRPr="009E6F5C">
        <w:rPr>
          <w:rFonts w:ascii="Times New Roman" w:hAnsi="Times New Roman" w:cs="Times New Roman"/>
          <w:b/>
          <w:bCs/>
          <w:color w:val="auto"/>
          <w:sz w:val="23"/>
          <w:szCs w:val="23"/>
        </w:rPr>
        <w:t xml:space="preserve">. </w:t>
      </w:r>
      <w:r w:rsidRPr="009E6F5C">
        <w:rPr>
          <w:rFonts w:ascii="Times New Roman" w:hAnsi="Times New Roman" w:cs="Times New Roman"/>
          <w:color w:val="auto"/>
          <w:sz w:val="23"/>
          <w:szCs w:val="23"/>
        </w:rPr>
        <w:t>Ostatní děti/žáci, kterých se zákaz nedotkne, pokračují v prezenčním vzdělávání. Preferuje se, aby zároveň zůstávali součástí jedné skupiny.</w:t>
      </w:r>
      <w:r w:rsidRPr="009E6F5C">
        <w:rPr>
          <w:rFonts w:ascii="Times New Roman" w:hAnsi="Times New Roman" w:cs="Times New Roman"/>
          <w:color w:val="auto"/>
          <w:sz w:val="15"/>
          <w:szCs w:val="15"/>
        </w:rPr>
        <w:t xml:space="preserve"> </w:t>
      </w:r>
      <w:r w:rsidRPr="00962198">
        <w:rPr>
          <w:rFonts w:ascii="Times New Roman" w:hAnsi="Times New Roman" w:cs="Times New Roman"/>
          <w:b/>
          <w:color w:val="auto"/>
          <w:sz w:val="23"/>
          <w:szCs w:val="23"/>
        </w:rPr>
        <w:t>Žáci mají povinnost se distančně vzdělávat</w:t>
      </w:r>
      <w:r w:rsidRPr="009E6F5C">
        <w:rPr>
          <w:rFonts w:ascii="Times New Roman" w:hAnsi="Times New Roman" w:cs="Times New Roman"/>
          <w:color w:val="auto"/>
          <w:sz w:val="23"/>
          <w:szCs w:val="23"/>
        </w:rPr>
        <w:t>. U dětí mateřských škol se povinnost týká dětí, pro které je předškolní vzdělávání povinné. Škola je povinna přizpůsobit distanční vzdělávání včetně hodnocení podmínkám dětí/žáků</w:t>
      </w:r>
      <w:r w:rsidR="00962198">
        <w:rPr>
          <w:rFonts w:ascii="Times New Roman" w:hAnsi="Times New Roman" w:cs="Times New Roman"/>
          <w:color w:val="auto"/>
          <w:sz w:val="23"/>
          <w:szCs w:val="23"/>
        </w:rPr>
        <w:t>.</w:t>
      </w:r>
    </w:p>
    <w:p w:rsidR="009E6F5C" w:rsidRDefault="009E6F5C" w:rsidP="009E6F5C">
      <w:pPr>
        <w:pStyle w:val="Default"/>
        <w:rPr>
          <w:rFonts w:ascii="Times New Roman" w:hAnsi="Times New Roman" w:cs="Times New Roman"/>
          <w:color w:val="auto"/>
          <w:sz w:val="23"/>
          <w:szCs w:val="23"/>
        </w:rPr>
      </w:pPr>
      <w:r w:rsidRPr="009E6F5C">
        <w:rPr>
          <w:rFonts w:ascii="Times New Roman" w:hAnsi="Times New Roman" w:cs="Times New Roman"/>
          <w:color w:val="auto"/>
          <w:sz w:val="23"/>
          <w:szCs w:val="23"/>
        </w:rPr>
        <w:t>V ostatních případech škola nemá povinnost poskytovat vzdělávání distančním způsobem. Škola pak postupuje obdobně jako v běžné</w:t>
      </w:r>
      <w:r w:rsidR="00962198">
        <w:rPr>
          <w:rFonts w:ascii="Times New Roman" w:hAnsi="Times New Roman" w:cs="Times New Roman"/>
          <w:color w:val="auto"/>
          <w:sz w:val="23"/>
          <w:szCs w:val="23"/>
        </w:rPr>
        <w:t xml:space="preserve"> situaci, kdy děti/žáci</w:t>
      </w:r>
      <w:r w:rsidRPr="009E6F5C">
        <w:rPr>
          <w:rFonts w:ascii="Times New Roman" w:hAnsi="Times New Roman" w:cs="Times New Roman"/>
          <w:color w:val="auto"/>
          <w:sz w:val="23"/>
          <w:szCs w:val="23"/>
        </w:rPr>
        <w:t xml:space="preserve"> nejsou přítomni ve škole. Doporučuje se však, pokud to organizační možnosti školy dovolí, udržovat alespoň částečně distanční vzdělávání dotčených dětí/žáků/studentů, a to na základě jejich dobrovolnosti a s ohledem na jejich individuální podmínky. </w:t>
      </w:r>
    </w:p>
    <w:p w:rsidR="00962198" w:rsidRPr="009E6F5C" w:rsidRDefault="00962198" w:rsidP="009E6F5C">
      <w:pPr>
        <w:pStyle w:val="Default"/>
        <w:rPr>
          <w:rFonts w:ascii="Times New Roman" w:hAnsi="Times New Roman" w:cs="Times New Roman"/>
          <w:color w:val="auto"/>
          <w:sz w:val="23"/>
          <w:szCs w:val="23"/>
        </w:rPr>
      </w:pPr>
    </w:p>
    <w:p w:rsidR="00962198" w:rsidRPr="00962198" w:rsidRDefault="00962198" w:rsidP="00962198">
      <w:pPr>
        <w:pStyle w:val="Default"/>
        <w:rPr>
          <w:rFonts w:ascii="Times New Roman" w:hAnsi="Times New Roman" w:cs="Times New Roman"/>
          <w:sz w:val="28"/>
          <w:szCs w:val="28"/>
        </w:rPr>
      </w:pPr>
      <w:r w:rsidRPr="00962198">
        <w:rPr>
          <w:rFonts w:ascii="Times New Roman" w:hAnsi="Times New Roman" w:cs="Times New Roman"/>
          <w:b/>
          <w:bCs/>
          <w:sz w:val="28"/>
          <w:szCs w:val="28"/>
        </w:rPr>
        <w:t>Úplata za vzdělávání a stravování</w:t>
      </w:r>
    </w:p>
    <w:p w:rsidR="00962198" w:rsidRPr="00962198" w:rsidRDefault="00962198" w:rsidP="00962198">
      <w:pPr>
        <w:pStyle w:val="Default"/>
        <w:rPr>
          <w:rFonts w:ascii="Times New Roman" w:hAnsi="Times New Roman" w:cs="Times New Roman"/>
        </w:rPr>
      </w:pPr>
      <w:r w:rsidRPr="00962198">
        <w:rPr>
          <w:rFonts w:ascii="Times New Roman" w:hAnsi="Times New Roman" w:cs="Times New Roman"/>
        </w:rPr>
        <w:t xml:space="preserve">Pokud je </w:t>
      </w:r>
      <w:r w:rsidRPr="00962198">
        <w:rPr>
          <w:rFonts w:ascii="Times New Roman" w:hAnsi="Times New Roman" w:cs="Times New Roman"/>
          <w:b/>
          <w:bCs/>
        </w:rPr>
        <w:t>určitému dítěti/žá</w:t>
      </w:r>
      <w:r w:rsidRPr="00962198">
        <w:rPr>
          <w:rFonts w:ascii="Times New Roman" w:hAnsi="Times New Roman" w:cs="Times New Roman"/>
          <w:b/>
          <w:bCs/>
        </w:rPr>
        <w:t>kovi</w:t>
      </w:r>
      <w:r w:rsidRPr="00962198">
        <w:rPr>
          <w:rFonts w:ascii="Times New Roman" w:hAnsi="Times New Roman" w:cs="Times New Roman"/>
          <w:b/>
          <w:bCs/>
        </w:rPr>
        <w:t xml:space="preserve"> nařízena karanténa </w:t>
      </w:r>
      <w:r w:rsidRPr="00962198">
        <w:rPr>
          <w:rFonts w:ascii="Times New Roman" w:hAnsi="Times New Roman" w:cs="Times New Roman"/>
        </w:rPr>
        <w:t xml:space="preserve">a škola není uzavřena, jedná se o jeho omluvenou nepřítomnost ve škole a </w:t>
      </w:r>
      <w:r w:rsidRPr="00962198">
        <w:rPr>
          <w:rFonts w:ascii="Times New Roman" w:hAnsi="Times New Roman" w:cs="Times New Roman"/>
          <w:b/>
          <w:bCs/>
        </w:rPr>
        <w:t>úplata se hradí</w:t>
      </w:r>
      <w:r w:rsidRPr="00962198">
        <w:rPr>
          <w:rFonts w:ascii="Times New Roman" w:hAnsi="Times New Roman" w:cs="Times New Roman"/>
        </w:rPr>
        <w:t xml:space="preserve">. </w:t>
      </w:r>
    </w:p>
    <w:p w:rsidR="00962198" w:rsidRDefault="00962198" w:rsidP="00962198">
      <w:pPr>
        <w:pStyle w:val="Default"/>
        <w:rPr>
          <w:rFonts w:ascii="Times New Roman" w:hAnsi="Times New Roman" w:cs="Times New Roman"/>
        </w:rPr>
      </w:pPr>
      <w:r w:rsidRPr="00962198">
        <w:rPr>
          <w:rFonts w:ascii="Times New Roman" w:hAnsi="Times New Roman" w:cs="Times New Roman"/>
        </w:rPr>
        <w:t xml:space="preserve">Pokud na základě rozhodnutí KHS nebo </w:t>
      </w:r>
      <w:proofErr w:type="spellStart"/>
      <w:r w:rsidRPr="00962198">
        <w:rPr>
          <w:rFonts w:ascii="Times New Roman" w:hAnsi="Times New Roman" w:cs="Times New Roman"/>
        </w:rPr>
        <w:t>MZd</w:t>
      </w:r>
      <w:proofErr w:type="spellEnd"/>
      <w:r w:rsidRPr="00962198">
        <w:rPr>
          <w:rFonts w:ascii="Times New Roman" w:hAnsi="Times New Roman" w:cs="Times New Roman"/>
        </w:rPr>
        <w:t xml:space="preserve"> dojde k </w:t>
      </w:r>
      <w:r w:rsidRPr="00962198">
        <w:rPr>
          <w:rFonts w:ascii="Times New Roman" w:hAnsi="Times New Roman" w:cs="Times New Roman"/>
          <w:b/>
          <w:bCs/>
        </w:rPr>
        <w:t>uzavření školy</w:t>
      </w:r>
      <w:r w:rsidRPr="00962198">
        <w:rPr>
          <w:rFonts w:ascii="Times New Roman" w:hAnsi="Times New Roman" w:cs="Times New Roman"/>
        </w:rPr>
        <w:t xml:space="preserve">, platí u škol a školských zařízení </w:t>
      </w:r>
      <w:r w:rsidRPr="00962198">
        <w:rPr>
          <w:rFonts w:ascii="Times New Roman" w:hAnsi="Times New Roman" w:cs="Times New Roman"/>
          <w:b/>
          <w:bCs/>
        </w:rPr>
        <w:t xml:space="preserve">veřejných zřizovatelů </w:t>
      </w:r>
      <w:r>
        <w:rPr>
          <w:rFonts w:ascii="Times New Roman" w:hAnsi="Times New Roman" w:cs="Times New Roman"/>
        </w:rPr>
        <w:t xml:space="preserve">následující: </w:t>
      </w:r>
    </w:p>
    <w:p w:rsidR="00962198" w:rsidRPr="00962198" w:rsidRDefault="00962198" w:rsidP="00962198">
      <w:pPr>
        <w:pStyle w:val="Default"/>
        <w:rPr>
          <w:rFonts w:ascii="Times New Roman" w:hAnsi="Times New Roman" w:cs="Times New Roman"/>
        </w:rPr>
      </w:pPr>
      <w:r w:rsidRPr="00962198">
        <w:rPr>
          <w:rFonts w:ascii="Times New Roman" w:hAnsi="Times New Roman" w:cs="Times New Roman"/>
        </w:rPr>
        <w:t xml:space="preserve">V </w:t>
      </w:r>
      <w:r w:rsidRPr="00962198">
        <w:rPr>
          <w:rFonts w:ascii="Times New Roman" w:hAnsi="Times New Roman" w:cs="Times New Roman"/>
          <w:b/>
          <w:bCs/>
        </w:rPr>
        <w:t xml:space="preserve">mateřských školách </w:t>
      </w:r>
      <w:r w:rsidRPr="00962198">
        <w:rPr>
          <w:rFonts w:ascii="Times New Roman" w:hAnsi="Times New Roman" w:cs="Times New Roman"/>
        </w:rPr>
        <w:t xml:space="preserve">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962198" w:rsidRPr="00962198" w:rsidRDefault="00962198" w:rsidP="00962198">
      <w:pPr>
        <w:pStyle w:val="Default"/>
        <w:rPr>
          <w:rFonts w:ascii="Times New Roman" w:hAnsi="Times New Roman" w:cs="Times New Roman"/>
        </w:rPr>
      </w:pPr>
      <w:r>
        <w:rPr>
          <w:rFonts w:ascii="Times New Roman" w:hAnsi="Times New Roman" w:cs="Times New Roman"/>
        </w:rPr>
        <w:t>V</w:t>
      </w:r>
      <w:r w:rsidRPr="00962198">
        <w:rPr>
          <w:rFonts w:ascii="Times New Roman" w:hAnsi="Times New Roman" w:cs="Times New Roman"/>
        </w:rPr>
        <w:t xml:space="preserve">e </w:t>
      </w:r>
      <w:r w:rsidRPr="00962198">
        <w:rPr>
          <w:rFonts w:ascii="Times New Roman" w:hAnsi="Times New Roman" w:cs="Times New Roman"/>
          <w:b/>
          <w:bCs/>
        </w:rPr>
        <w:t xml:space="preserve">školní družině </w:t>
      </w:r>
      <w:r w:rsidRPr="00962198">
        <w:rPr>
          <w:rFonts w:ascii="Times New Roman" w:hAnsi="Times New Roman" w:cs="Times New Roman"/>
        </w:rPr>
        <w:t xml:space="preserve">stanoví ředitel školy úplatu poměrně poníženou podle délky omezení nebo přerušení provozu, je-li délka omezení nebo přerušení provozu více než 5 dnů provozu. </w:t>
      </w:r>
    </w:p>
    <w:p w:rsidR="009E6F5C" w:rsidRPr="00962198" w:rsidRDefault="009E6F5C" w:rsidP="009E6F5C">
      <w:pPr>
        <w:pStyle w:val="Default"/>
        <w:rPr>
          <w:rFonts w:ascii="Times New Roman" w:hAnsi="Times New Roman" w:cs="Times New Roman"/>
          <w:color w:val="auto"/>
        </w:rPr>
      </w:pPr>
    </w:p>
    <w:p w:rsidR="009E6F5C" w:rsidRDefault="009E6F5C" w:rsidP="009E6F5C">
      <w:pPr>
        <w:pStyle w:val="Default"/>
        <w:rPr>
          <w:rFonts w:ascii="Times New Roman" w:hAnsi="Times New Roman" w:cs="Times New Roman"/>
          <w:color w:val="auto"/>
          <w:sz w:val="23"/>
          <w:szCs w:val="23"/>
        </w:rPr>
      </w:pPr>
    </w:p>
    <w:p w:rsidR="00424564" w:rsidRDefault="00424564" w:rsidP="009E6F5C">
      <w:pPr>
        <w:pStyle w:val="Default"/>
        <w:rPr>
          <w:rFonts w:ascii="Times New Roman" w:hAnsi="Times New Roman" w:cs="Times New Roman"/>
          <w:color w:val="auto"/>
          <w:sz w:val="23"/>
          <w:szCs w:val="23"/>
        </w:rPr>
      </w:pPr>
    </w:p>
    <w:p w:rsidR="00424564" w:rsidRDefault="00424564" w:rsidP="009E6F5C">
      <w:pPr>
        <w:pStyle w:val="Default"/>
        <w:rPr>
          <w:rFonts w:ascii="Times New Roman" w:hAnsi="Times New Roman" w:cs="Times New Roman"/>
          <w:color w:val="auto"/>
          <w:sz w:val="23"/>
          <w:szCs w:val="23"/>
        </w:rPr>
      </w:pPr>
      <w:r>
        <w:rPr>
          <w:rFonts w:ascii="Times New Roman" w:hAnsi="Times New Roman" w:cs="Times New Roman"/>
          <w:color w:val="auto"/>
          <w:sz w:val="23"/>
          <w:szCs w:val="23"/>
        </w:rPr>
        <w:t>V Horním Maršově 20. 8. 2020</w:t>
      </w:r>
    </w:p>
    <w:p w:rsidR="00424564" w:rsidRPr="009E6F5C" w:rsidRDefault="00424564" w:rsidP="009E6F5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Mgr. E</w:t>
      </w:r>
      <w:bookmarkStart w:id="0" w:name="_GoBack"/>
      <w:bookmarkEnd w:id="0"/>
      <w:r>
        <w:rPr>
          <w:rFonts w:ascii="Times New Roman" w:hAnsi="Times New Roman" w:cs="Times New Roman"/>
          <w:color w:val="auto"/>
          <w:sz w:val="23"/>
          <w:szCs w:val="23"/>
        </w:rPr>
        <w:t>va Hloušková, ředitelka školy</w:t>
      </w:r>
    </w:p>
    <w:sectPr w:rsidR="00424564" w:rsidRPr="009E6F5C" w:rsidSect="00707B8F">
      <w:pgSz w:w="11906" w:h="17338"/>
      <w:pgMar w:top="1120" w:right="900" w:bottom="263"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D02"/>
    <w:multiLevelType w:val="hybridMultilevel"/>
    <w:tmpl w:val="01F8C98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4A33DE"/>
    <w:multiLevelType w:val="hybridMultilevel"/>
    <w:tmpl w:val="2EBAECCC"/>
    <w:lvl w:ilvl="0" w:tplc="4AFCF88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8F"/>
    <w:rsid w:val="00424564"/>
    <w:rsid w:val="00707B8F"/>
    <w:rsid w:val="00740265"/>
    <w:rsid w:val="00962198"/>
    <w:rsid w:val="009931D3"/>
    <w:rsid w:val="009E6F5C"/>
    <w:rsid w:val="00A0308A"/>
    <w:rsid w:val="00AB0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07B8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707B8F"/>
    <w:rPr>
      <w:color w:val="0000FF"/>
      <w:u w:val="single"/>
    </w:rPr>
  </w:style>
  <w:style w:type="paragraph" w:customStyle="1" w:styleId="Normln1">
    <w:name w:val="Normální1"/>
    <w:rsid w:val="00962198"/>
    <w:pPr>
      <w:spacing w:after="0"/>
    </w:pPr>
    <w:rPr>
      <w:rFonts w:ascii="Arial" w:eastAsia="Arial" w:hAnsi="Arial" w:cs="Arial"/>
      <w:color w:val="000000"/>
      <w:lang w:eastAsia="cs-CZ"/>
    </w:rPr>
  </w:style>
  <w:style w:type="paragraph" w:styleId="Normlnweb">
    <w:name w:val="Normal (Web)"/>
    <w:basedOn w:val="Normln"/>
    <w:uiPriority w:val="99"/>
    <w:unhideWhenUsed/>
    <w:rsid w:val="009621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62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07B8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707B8F"/>
    <w:rPr>
      <w:color w:val="0000FF"/>
      <w:u w:val="single"/>
    </w:rPr>
  </w:style>
  <w:style w:type="paragraph" w:customStyle="1" w:styleId="Normln1">
    <w:name w:val="Normální1"/>
    <w:rsid w:val="00962198"/>
    <w:pPr>
      <w:spacing w:after="0"/>
    </w:pPr>
    <w:rPr>
      <w:rFonts w:ascii="Arial" w:eastAsia="Arial" w:hAnsi="Arial" w:cs="Arial"/>
      <w:color w:val="000000"/>
      <w:lang w:eastAsia="cs-CZ"/>
    </w:rPr>
  </w:style>
  <w:style w:type="paragraph" w:styleId="Normlnweb">
    <w:name w:val="Normal (Web)"/>
    <w:basedOn w:val="Normln"/>
    <w:uiPriority w:val="99"/>
    <w:unhideWhenUsed/>
    <w:rsid w:val="009621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62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hornimarsov.cz/zs/naste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1722</Words>
  <Characters>10160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Hloušková</dc:creator>
  <cp:lastModifiedBy>Eva Hloušková</cp:lastModifiedBy>
  <cp:revision>1</cp:revision>
  <dcterms:created xsi:type="dcterms:W3CDTF">2020-08-20T10:12:00Z</dcterms:created>
  <dcterms:modified xsi:type="dcterms:W3CDTF">2020-08-20T11:30:00Z</dcterms:modified>
</cp:coreProperties>
</file>