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5A" w:rsidRPr="0047523C" w:rsidRDefault="00A84620" w:rsidP="00A84620">
      <w:pPr>
        <w:pStyle w:val="Bezmezer"/>
        <w:jc w:val="center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1381125" cy="733425"/>
            <wp:effectExtent l="19050" t="0" r="9525" b="0"/>
            <wp:docPr id="1" name="obrázek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20" w:rsidRPr="0047523C" w:rsidRDefault="00A84620" w:rsidP="0000555A">
      <w:pPr>
        <w:pStyle w:val="Bezmez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pPr w:leftFromText="141" w:rightFromText="141" w:vertAnchor="page" w:horzAnchor="margin" w:tblpXSpec="center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4491"/>
      </w:tblGrid>
      <w:tr w:rsidR="0047523C" w:rsidRPr="0047523C" w:rsidTr="0047523C">
        <w:trPr>
          <w:cantSplit/>
          <w:trHeight w:val="326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3C" w:rsidRPr="0047523C" w:rsidRDefault="0047523C" w:rsidP="0047523C">
            <w:pPr>
              <w:jc w:val="center"/>
            </w:pPr>
            <w:r>
              <w:rPr>
                <w:b/>
              </w:rPr>
              <w:t xml:space="preserve">Základní škola a Mateřská škola Horní </w:t>
            </w:r>
            <w:proofErr w:type="spellStart"/>
            <w:r>
              <w:rPr>
                <w:b/>
              </w:rPr>
              <w:t>Maršov</w:t>
            </w:r>
            <w:proofErr w:type="spellEnd"/>
            <w:r>
              <w:rPr>
                <w:b/>
              </w:rPr>
              <w:t>, okres Trutnov</w:t>
            </w:r>
          </w:p>
        </w:tc>
      </w:tr>
      <w:tr w:rsidR="0047523C" w:rsidRPr="0047523C" w:rsidTr="0047523C">
        <w:trPr>
          <w:cantSplit/>
          <w:trHeight w:val="326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3C" w:rsidRPr="0047523C" w:rsidRDefault="0047523C" w:rsidP="0047523C">
            <w:pPr>
              <w:jc w:val="center"/>
              <w:rPr>
                <w:b/>
              </w:rPr>
            </w:pPr>
            <w:bookmarkStart w:id="0" w:name="_GoBack"/>
            <w:r w:rsidRPr="0047523C">
              <w:rPr>
                <w:b/>
                <w:color w:val="002060"/>
                <w:sz w:val="28"/>
                <w:szCs w:val="28"/>
              </w:rPr>
              <w:t>Pokyn ředitele školy k minimálnímu standardu bezpečnosti</w:t>
            </w:r>
            <w:bookmarkEnd w:id="0"/>
          </w:p>
        </w:tc>
      </w:tr>
      <w:tr w:rsidR="0047523C" w:rsidRPr="0047523C" w:rsidTr="0047523C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3C" w:rsidRPr="0047523C" w:rsidRDefault="0047523C" w:rsidP="0047523C">
            <w:proofErr w:type="gramStart"/>
            <w:r w:rsidRPr="0047523C">
              <w:t>Č.j.</w:t>
            </w:r>
            <w:proofErr w:type="gramEnd"/>
            <w:r w:rsidRPr="0047523C">
              <w:t>: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3C" w:rsidRPr="0047523C" w:rsidRDefault="0047523C" w:rsidP="0047523C">
            <w:r w:rsidRPr="0047523C">
              <w:t xml:space="preserve">Účinnost </w:t>
            </w:r>
            <w:proofErr w:type="gramStart"/>
            <w:r w:rsidRPr="0047523C">
              <w:t>od</w:t>
            </w:r>
            <w:proofErr w:type="gramEnd"/>
            <w:r w:rsidRPr="0047523C">
              <w:t>:</w:t>
            </w:r>
            <w:r>
              <w:t xml:space="preserve"> 1. 9. 2016</w:t>
            </w:r>
          </w:p>
        </w:tc>
      </w:tr>
      <w:tr w:rsidR="0047523C" w:rsidRPr="0047523C" w:rsidTr="0047523C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3C" w:rsidRPr="0047523C" w:rsidRDefault="0047523C" w:rsidP="0047523C">
            <w:r w:rsidRPr="0047523C">
              <w:t>Spisový znak: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3C" w:rsidRPr="0047523C" w:rsidRDefault="0047523C" w:rsidP="0047523C">
            <w:r w:rsidRPr="0047523C">
              <w:t>Skartační znak: S 10</w:t>
            </w:r>
          </w:p>
        </w:tc>
      </w:tr>
      <w:tr w:rsidR="0047523C" w:rsidRPr="0047523C" w:rsidTr="0047523C">
        <w:trPr>
          <w:cantSplit/>
          <w:trHeight w:val="326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3C" w:rsidRPr="0047523C" w:rsidRDefault="0047523C" w:rsidP="0047523C">
            <w:r w:rsidRPr="0047523C">
              <w:t>Změny:</w:t>
            </w:r>
          </w:p>
        </w:tc>
      </w:tr>
    </w:tbl>
    <w:p w:rsidR="00A84620" w:rsidRPr="0047523C" w:rsidRDefault="00A84620" w:rsidP="0000555A">
      <w:pPr>
        <w:pStyle w:val="Bezmez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4620" w:rsidRPr="0047523C" w:rsidRDefault="00A84620" w:rsidP="0000555A">
      <w:pPr>
        <w:pStyle w:val="Bezmez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4620" w:rsidRPr="0047523C" w:rsidRDefault="00A84620" w:rsidP="0000555A">
      <w:pPr>
        <w:pStyle w:val="Bezmez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4620" w:rsidRPr="0047523C" w:rsidRDefault="00A84620" w:rsidP="0000555A">
      <w:pPr>
        <w:pStyle w:val="Bezmez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4620" w:rsidRPr="0047523C" w:rsidRDefault="00A84620" w:rsidP="0000555A">
      <w:pPr>
        <w:pStyle w:val="Bezmez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4620" w:rsidRPr="0047523C" w:rsidRDefault="00A84620" w:rsidP="0000555A">
      <w:pPr>
        <w:pStyle w:val="Bezmez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523C">
        <w:rPr>
          <w:rFonts w:ascii="Times New Roman" w:hAnsi="Times New Roman" w:cs="Times New Roman"/>
          <w:b/>
          <w:color w:val="002060"/>
          <w:sz w:val="28"/>
          <w:szCs w:val="28"/>
        </w:rPr>
        <w:t>Právní východiska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color w:val="000000" w:themeColor="text1"/>
        </w:rPr>
      </w:pPr>
      <w:r w:rsidRPr="0047523C">
        <w:rPr>
          <w:rFonts w:ascii="Times New Roman" w:hAnsi="Times New Roman" w:cs="Times New Roman"/>
          <w:color w:val="000000" w:themeColor="text1"/>
        </w:rPr>
        <w:t xml:space="preserve">Pokyn ředitele školy k minimálnímu standardu bezpečnosti je zpracován dle </w:t>
      </w:r>
      <w:proofErr w:type="gramStart"/>
      <w:r w:rsidRPr="0047523C">
        <w:rPr>
          <w:rFonts w:ascii="Times New Roman" w:hAnsi="Times New Roman" w:cs="Times New Roman"/>
          <w:color w:val="000000" w:themeColor="text1"/>
        </w:rPr>
        <w:t>metodické</w:t>
      </w:r>
      <w:proofErr w:type="gramEnd"/>
      <w:r w:rsidRPr="0047523C">
        <w:rPr>
          <w:rFonts w:ascii="Times New Roman" w:hAnsi="Times New Roman" w:cs="Times New Roman"/>
          <w:color w:val="000000" w:themeColor="text1"/>
        </w:rPr>
        <w:t xml:space="preserve"> doporučení k bezpečnosti dětí, žáků a studentů ve školách a školských zařízeních – Minimální standard bezpečnosti, Č j.: MSMT-1981/2015-1 a dalších dokumentů.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523C">
        <w:rPr>
          <w:rFonts w:ascii="Times New Roman" w:hAnsi="Times New Roman" w:cs="Times New Roman"/>
          <w:b/>
          <w:color w:val="002060"/>
          <w:sz w:val="28"/>
          <w:szCs w:val="28"/>
        </w:rPr>
        <w:t>Cíl a zajištění minimálního standardu bezpečnosti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b/>
        </w:rPr>
      </w:pPr>
      <w:r w:rsidRPr="0047523C">
        <w:rPr>
          <w:rFonts w:ascii="Times New Roman" w:hAnsi="Times New Roman" w:cs="Times New Roman"/>
          <w:b/>
        </w:rPr>
        <w:t>1 Cíl:</w:t>
      </w:r>
    </w:p>
    <w:p w:rsidR="0000555A" w:rsidRPr="0047523C" w:rsidRDefault="0000555A" w:rsidP="0000555A">
      <w:pPr>
        <w:pStyle w:val="Styl1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Prevencí předcházet mimořádným událostem.</w:t>
      </w:r>
    </w:p>
    <w:p w:rsidR="0000555A" w:rsidRPr="0047523C" w:rsidRDefault="0000555A" w:rsidP="001B621A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Zajistit objekt budovy tak, aby byla zajištěna bezpečnost dětí</w:t>
      </w:r>
      <w:r w:rsidR="001B621A">
        <w:rPr>
          <w:rFonts w:ascii="Times New Roman" w:hAnsi="Times New Roman" w:cs="Times New Roman"/>
        </w:rPr>
        <w:t xml:space="preserve"> a</w:t>
      </w:r>
      <w:r w:rsidRPr="0047523C">
        <w:rPr>
          <w:rFonts w:ascii="Times New Roman" w:hAnsi="Times New Roman" w:cs="Times New Roman"/>
        </w:rPr>
        <w:t xml:space="preserve"> žáků </w:t>
      </w:r>
      <w:r w:rsidR="001B621A">
        <w:rPr>
          <w:rFonts w:ascii="Times New Roman" w:hAnsi="Times New Roman" w:cs="Times New Roman"/>
        </w:rPr>
        <w:t xml:space="preserve">(dále jen „žáků“) i zaměstnanců </w:t>
      </w:r>
      <w:r w:rsidRPr="0047523C">
        <w:rPr>
          <w:rFonts w:ascii="Times New Roman" w:hAnsi="Times New Roman" w:cs="Times New Roman"/>
        </w:rPr>
        <w:t>školy.</w:t>
      </w:r>
    </w:p>
    <w:p w:rsidR="0000555A" w:rsidRPr="0047523C" w:rsidRDefault="0000555A" w:rsidP="0000555A">
      <w:pPr>
        <w:pStyle w:val="Styl1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Účinně a efektivně reagovat na mimořádnou událost, která se stala.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b/>
        </w:rPr>
      </w:pPr>
      <w:r w:rsidRPr="0047523C">
        <w:rPr>
          <w:rFonts w:ascii="Times New Roman" w:hAnsi="Times New Roman" w:cs="Times New Roman"/>
          <w:b/>
        </w:rPr>
        <w:t>2 Zajištění:</w:t>
      </w:r>
    </w:p>
    <w:p w:rsidR="0000555A" w:rsidRPr="0047523C" w:rsidRDefault="0000555A" w:rsidP="0000555A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Prevence předcházení mimořádným událostem (technická opatření, poučení zaměstnanců a žáků, nácvik řešení mimořádných událostí dle specifických podmínek škol, přehled o cizích osobách v objektu, spolupráce se složkami Integrovaného záchranného systému,…).</w:t>
      </w:r>
    </w:p>
    <w:p w:rsidR="0000555A" w:rsidRPr="0047523C" w:rsidRDefault="0000555A" w:rsidP="0000555A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 xml:space="preserve">Účinná a efektivní reakce na mimořádnou událost, která nastala a snaha o omezení škod na životech a zdraví zaměstnanců i žáků. </w:t>
      </w:r>
    </w:p>
    <w:p w:rsidR="0000555A" w:rsidRPr="0047523C" w:rsidRDefault="0000555A" w:rsidP="0000555A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Vyhodnocení mimořádné události a přijmutí opatření, aby se nemohla opakovat ze stejných příčin i v budoucnu).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523C">
        <w:rPr>
          <w:rFonts w:ascii="Times New Roman" w:hAnsi="Times New Roman" w:cs="Times New Roman"/>
          <w:b/>
          <w:color w:val="002060"/>
          <w:sz w:val="28"/>
          <w:szCs w:val="28"/>
        </w:rPr>
        <w:t>4. Prostorové, organizační, technické a personální zabezpečení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i/>
        </w:rPr>
      </w:pPr>
      <w:r w:rsidRPr="0047523C">
        <w:rPr>
          <w:rFonts w:ascii="Times New Roman" w:hAnsi="Times New Roman" w:cs="Times New Roman"/>
          <w:b/>
        </w:rPr>
        <w:t>1. Vstupy do budovy školy</w:t>
      </w:r>
    </w:p>
    <w:p w:rsidR="001B621A" w:rsidRDefault="001B621A" w:rsidP="001B621A">
      <w:r>
        <w:t>Hlavní vchod je otevřen od 7.10 do 7.30, v hale vykonává v této době dozor vychovatelka ŠD, poté je vchod uzamčen a otvírá se elektronicky pomocí videotelefonu z ředitelny nebo z kanceláře hospodářky školy. Od 11.30 do 16.00 otevírá školu vychovatelka školní družiny rovněž pomocí videotelefonu. Prostor se šatními skříňkami a prostor před školní družinou je monitorován kamerami.</w:t>
      </w:r>
    </w:p>
    <w:p w:rsidR="001B621A" w:rsidRDefault="001B621A" w:rsidP="001B621A">
      <w:r>
        <w:t xml:space="preserve">Boční vchod do mateřské školy </w:t>
      </w:r>
      <w:r w:rsidR="00D74F74">
        <w:t>se otvírá se elektronicky pomocí videotelefonu ze tříd</w:t>
      </w:r>
      <w:r>
        <w:t>. Zadní vchod do školní kuchyně je uzamčen, u dveří je zvonek pro zásobování.</w:t>
      </w:r>
    </w:p>
    <w:p w:rsidR="00D74F74" w:rsidRDefault="00D74F74" w:rsidP="00D74F74">
      <w:r>
        <w:t xml:space="preserve">Boční vchod na středisko SEVER je v kompetenci nájemce (zvonek). </w:t>
      </w:r>
    </w:p>
    <w:p w:rsidR="001B621A" w:rsidRDefault="001B621A" w:rsidP="001B621A"/>
    <w:p w:rsidR="001B621A" w:rsidRDefault="001B621A" w:rsidP="001B621A"/>
    <w:p w:rsidR="001B621A" w:rsidRDefault="001B621A" w:rsidP="001B621A"/>
    <w:p w:rsidR="00020DDF" w:rsidRDefault="00020DDF" w:rsidP="001B621A"/>
    <w:p w:rsidR="00D74F74" w:rsidRDefault="00D74F74" w:rsidP="001B621A"/>
    <w:p w:rsidR="001B621A" w:rsidRDefault="001B621A" w:rsidP="001B621A"/>
    <w:p w:rsidR="001B621A" w:rsidRDefault="001B621A" w:rsidP="001B621A"/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09"/>
        <w:gridCol w:w="2268"/>
        <w:gridCol w:w="2832"/>
        <w:gridCol w:w="2303"/>
      </w:tblGrid>
      <w:tr w:rsidR="0000555A" w:rsidRPr="0047523C" w:rsidTr="00D74F74">
        <w:tc>
          <w:tcPr>
            <w:tcW w:w="1809" w:type="dxa"/>
            <w:shd w:val="clear" w:color="auto" w:fill="FFDDDD"/>
          </w:tcPr>
          <w:p w:rsidR="0000555A" w:rsidRPr="0047523C" w:rsidRDefault="0000555A" w:rsidP="00E45628">
            <w:pPr>
              <w:pStyle w:val="Bezmezer"/>
              <w:rPr>
                <w:rFonts w:ascii="Times New Roman" w:hAnsi="Times New Roman" w:cs="Times New Roman"/>
                <w:b/>
                <w:color w:val="800000"/>
              </w:rPr>
            </w:pPr>
            <w:r w:rsidRPr="0047523C">
              <w:rPr>
                <w:rFonts w:ascii="Times New Roman" w:hAnsi="Times New Roman" w:cs="Times New Roman"/>
                <w:b/>
                <w:color w:val="800000"/>
              </w:rPr>
              <w:lastRenderedPageBreak/>
              <w:t>Vstup do budovy</w:t>
            </w:r>
          </w:p>
        </w:tc>
        <w:tc>
          <w:tcPr>
            <w:tcW w:w="2268" w:type="dxa"/>
            <w:shd w:val="clear" w:color="auto" w:fill="FFDDDD"/>
          </w:tcPr>
          <w:p w:rsidR="0000555A" w:rsidRPr="0047523C" w:rsidRDefault="0000555A" w:rsidP="00E45628">
            <w:pPr>
              <w:pStyle w:val="Bezmezer"/>
              <w:rPr>
                <w:rFonts w:ascii="Times New Roman" w:hAnsi="Times New Roman" w:cs="Times New Roman"/>
                <w:b/>
                <w:color w:val="800000"/>
              </w:rPr>
            </w:pPr>
            <w:r w:rsidRPr="0047523C">
              <w:rPr>
                <w:rFonts w:ascii="Times New Roman" w:hAnsi="Times New Roman" w:cs="Times New Roman"/>
                <w:b/>
                <w:color w:val="800000"/>
              </w:rPr>
              <w:t>Určení pro</w:t>
            </w:r>
          </w:p>
        </w:tc>
        <w:tc>
          <w:tcPr>
            <w:tcW w:w="2832" w:type="dxa"/>
            <w:shd w:val="clear" w:color="auto" w:fill="FFDDDD"/>
          </w:tcPr>
          <w:p w:rsidR="0000555A" w:rsidRPr="0047523C" w:rsidRDefault="0000555A" w:rsidP="00E45628">
            <w:pPr>
              <w:pStyle w:val="Bezmezer"/>
              <w:rPr>
                <w:rFonts w:ascii="Times New Roman" w:hAnsi="Times New Roman" w:cs="Times New Roman"/>
                <w:b/>
                <w:color w:val="800000"/>
              </w:rPr>
            </w:pPr>
            <w:r w:rsidRPr="0047523C">
              <w:rPr>
                <w:rFonts w:ascii="Times New Roman" w:hAnsi="Times New Roman" w:cs="Times New Roman"/>
                <w:b/>
                <w:color w:val="800000"/>
              </w:rPr>
              <w:t>Technické zabezpečení</w:t>
            </w:r>
          </w:p>
        </w:tc>
        <w:tc>
          <w:tcPr>
            <w:tcW w:w="2303" w:type="dxa"/>
            <w:shd w:val="clear" w:color="auto" w:fill="FFDDDD"/>
          </w:tcPr>
          <w:p w:rsidR="0000555A" w:rsidRPr="0047523C" w:rsidRDefault="0000555A" w:rsidP="00E45628">
            <w:pPr>
              <w:pStyle w:val="Bezmezer"/>
              <w:rPr>
                <w:rFonts w:ascii="Times New Roman" w:hAnsi="Times New Roman" w:cs="Times New Roman"/>
                <w:b/>
                <w:color w:val="800000"/>
              </w:rPr>
            </w:pPr>
            <w:r w:rsidRPr="0047523C">
              <w:rPr>
                <w:rFonts w:ascii="Times New Roman" w:hAnsi="Times New Roman" w:cs="Times New Roman"/>
                <w:b/>
                <w:color w:val="800000"/>
              </w:rPr>
              <w:t>Personální zabezpečení</w:t>
            </w:r>
          </w:p>
        </w:tc>
      </w:tr>
      <w:tr w:rsidR="0000555A" w:rsidRPr="0047523C" w:rsidTr="00D74F74">
        <w:tc>
          <w:tcPr>
            <w:tcW w:w="1809" w:type="dxa"/>
          </w:tcPr>
          <w:p w:rsidR="0000555A" w:rsidRPr="0047523C" w:rsidRDefault="0000555A" w:rsidP="00E45628">
            <w:pPr>
              <w:pStyle w:val="Bezmezer"/>
              <w:rPr>
                <w:rFonts w:ascii="Times New Roman" w:hAnsi="Times New Roman" w:cs="Times New Roman"/>
              </w:rPr>
            </w:pPr>
            <w:r w:rsidRPr="0047523C">
              <w:rPr>
                <w:rFonts w:ascii="Times New Roman" w:hAnsi="Times New Roman" w:cs="Times New Roman"/>
              </w:rPr>
              <w:t>Vchod č. 1 (hlavní vchod)</w:t>
            </w:r>
          </w:p>
        </w:tc>
        <w:tc>
          <w:tcPr>
            <w:tcW w:w="2268" w:type="dxa"/>
          </w:tcPr>
          <w:p w:rsidR="0000555A" w:rsidRPr="0047523C" w:rsidRDefault="0000555A" w:rsidP="00E45628">
            <w:pPr>
              <w:pStyle w:val="Bezmezer"/>
              <w:rPr>
                <w:rFonts w:ascii="Times New Roman" w:hAnsi="Times New Roman" w:cs="Times New Roman"/>
              </w:rPr>
            </w:pPr>
            <w:r w:rsidRPr="0047523C">
              <w:rPr>
                <w:rFonts w:ascii="Times New Roman" w:hAnsi="Times New Roman" w:cs="Times New Roman"/>
              </w:rPr>
              <w:t>Pedagogičtí</w:t>
            </w:r>
            <w:r w:rsidR="001B621A">
              <w:rPr>
                <w:rFonts w:ascii="Times New Roman" w:hAnsi="Times New Roman" w:cs="Times New Roman"/>
              </w:rPr>
              <w:t xml:space="preserve"> a nepedagogičtí </w:t>
            </w:r>
            <w:r w:rsidR="001B621A" w:rsidRPr="0047523C">
              <w:rPr>
                <w:rFonts w:ascii="Times New Roman" w:hAnsi="Times New Roman" w:cs="Times New Roman"/>
              </w:rPr>
              <w:t>pracovníci</w:t>
            </w:r>
            <w:r w:rsidRPr="0047523C">
              <w:rPr>
                <w:rFonts w:ascii="Times New Roman" w:hAnsi="Times New Roman" w:cs="Times New Roman"/>
              </w:rPr>
              <w:t xml:space="preserve"> školy, </w:t>
            </w:r>
            <w:r w:rsidR="001B621A">
              <w:rPr>
                <w:rFonts w:ascii="Times New Roman" w:hAnsi="Times New Roman" w:cs="Times New Roman"/>
              </w:rPr>
              <w:t xml:space="preserve">žáci, </w:t>
            </w:r>
            <w:r w:rsidRPr="0047523C">
              <w:rPr>
                <w:rFonts w:ascii="Times New Roman" w:hAnsi="Times New Roman" w:cs="Times New Roman"/>
              </w:rPr>
              <w:t>cizí osoby (návštěvy, kontroly)</w:t>
            </w:r>
          </w:p>
        </w:tc>
        <w:tc>
          <w:tcPr>
            <w:tcW w:w="2832" w:type="dxa"/>
          </w:tcPr>
          <w:p w:rsidR="0000555A" w:rsidRDefault="00D74F74" w:rsidP="00E4562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B621A" w:rsidRPr="00D74F74">
              <w:rPr>
                <w:rFonts w:ascii="Times New Roman" w:hAnsi="Times New Roman" w:cs="Times New Roman"/>
                <w:sz w:val="24"/>
                <w:szCs w:val="24"/>
              </w:rPr>
              <w:t>tvírá se elektronicky pomocí videotelefonu z ředitelny nebo z kanceláře hospodářky školy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F74" w:rsidRPr="00D74F74" w:rsidRDefault="00D74F74" w:rsidP="00D74F74">
            <w:pPr>
              <w:pStyle w:val="Default"/>
            </w:pPr>
            <w:r w:rsidRPr="00D74F74">
              <w:rPr>
                <w:sz w:val="22"/>
                <w:szCs w:val="22"/>
              </w:rPr>
              <w:t>Kamerové systémy.</w:t>
            </w:r>
          </w:p>
        </w:tc>
        <w:tc>
          <w:tcPr>
            <w:tcW w:w="2303" w:type="dxa"/>
          </w:tcPr>
          <w:p w:rsidR="0000555A" w:rsidRDefault="0000555A" w:rsidP="00E45628">
            <w:pPr>
              <w:pStyle w:val="Bezmezer"/>
              <w:rPr>
                <w:rFonts w:ascii="Times New Roman" w:hAnsi="Times New Roman" w:cs="Times New Roman"/>
              </w:rPr>
            </w:pPr>
            <w:r w:rsidRPr="0047523C">
              <w:rPr>
                <w:rFonts w:ascii="Times New Roman" w:hAnsi="Times New Roman" w:cs="Times New Roman"/>
              </w:rPr>
              <w:t>Pedagogický dohled</w:t>
            </w:r>
          </w:p>
          <w:p w:rsidR="001B621A" w:rsidRPr="0047523C" w:rsidRDefault="001B621A" w:rsidP="00E45628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(7.10 – 7.30)</w:t>
            </w:r>
          </w:p>
        </w:tc>
      </w:tr>
      <w:tr w:rsidR="0000555A" w:rsidRPr="0047523C" w:rsidTr="00D74F74">
        <w:tc>
          <w:tcPr>
            <w:tcW w:w="1809" w:type="dxa"/>
          </w:tcPr>
          <w:p w:rsidR="0000555A" w:rsidRPr="0047523C" w:rsidRDefault="0000555A" w:rsidP="00D74F74">
            <w:pPr>
              <w:pStyle w:val="Bezmezer"/>
              <w:rPr>
                <w:rFonts w:ascii="Times New Roman" w:hAnsi="Times New Roman" w:cs="Times New Roman"/>
              </w:rPr>
            </w:pPr>
            <w:r w:rsidRPr="0047523C">
              <w:rPr>
                <w:rFonts w:ascii="Times New Roman" w:hAnsi="Times New Roman" w:cs="Times New Roman"/>
              </w:rPr>
              <w:t>Vchod č. 2 (</w:t>
            </w:r>
            <w:r w:rsidR="00D74F74">
              <w:rPr>
                <w:rFonts w:ascii="Times New Roman" w:hAnsi="Times New Roman" w:cs="Times New Roman"/>
              </w:rPr>
              <w:t>MŠ</w:t>
            </w:r>
            <w:r w:rsidRPr="004752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00555A" w:rsidRPr="0047523C" w:rsidRDefault="00D74F74" w:rsidP="00E45628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Rodiče s dětmi z MŠ</w:t>
            </w:r>
            <w:r w:rsidR="0000555A" w:rsidRPr="00475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2" w:type="dxa"/>
          </w:tcPr>
          <w:p w:rsidR="0000555A" w:rsidRPr="00D74F74" w:rsidRDefault="00D74F74" w:rsidP="00E45628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74F74">
              <w:rPr>
                <w:rFonts w:ascii="Times New Roman" w:hAnsi="Times New Roman" w:cs="Times New Roman"/>
                <w:sz w:val="24"/>
                <w:szCs w:val="24"/>
              </w:rPr>
              <w:t xml:space="preserve">tvírá se </w:t>
            </w:r>
            <w:r w:rsidRPr="00D74F74">
              <w:rPr>
                <w:rFonts w:ascii="Times New Roman" w:hAnsi="Times New Roman" w:cs="Times New Roman"/>
              </w:rPr>
              <w:t>elektronicky pomocí videotelefonu ze tříd</w:t>
            </w:r>
          </w:p>
        </w:tc>
        <w:tc>
          <w:tcPr>
            <w:tcW w:w="2303" w:type="dxa"/>
          </w:tcPr>
          <w:p w:rsidR="0000555A" w:rsidRPr="0047523C" w:rsidRDefault="00D74F74" w:rsidP="00E45628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Učitelky MŠ</w:t>
            </w:r>
          </w:p>
        </w:tc>
      </w:tr>
      <w:tr w:rsidR="0000555A" w:rsidRPr="0047523C" w:rsidTr="00D74F74">
        <w:tc>
          <w:tcPr>
            <w:tcW w:w="1809" w:type="dxa"/>
          </w:tcPr>
          <w:p w:rsidR="0000555A" w:rsidRPr="0047523C" w:rsidRDefault="00D74F74" w:rsidP="00D74F74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Vchod č. 3</w:t>
            </w:r>
            <w:r w:rsidR="0000555A" w:rsidRPr="0047523C">
              <w:rPr>
                <w:rFonts w:ascii="Times New Roman" w:hAnsi="Times New Roman" w:cs="Times New Roman"/>
              </w:rPr>
              <w:t xml:space="preserve"> (školní </w:t>
            </w:r>
            <w:r>
              <w:rPr>
                <w:rFonts w:ascii="Times New Roman" w:hAnsi="Times New Roman" w:cs="Times New Roman"/>
              </w:rPr>
              <w:t>kuchyně</w:t>
            </w:r>
            <w:r w:rsidR="0000555A" w:rsidRPr="004752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00555A" w:rsidRPr="0047523C" w:rsidRDefault="00D74F74" w:rsidP="00D74F74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00555A" w:rsidRPr="0047523C">
              <w:rPr>
                <w:rFonts w:ascii="Times New Roman" w:hAnsi="Times New Roman" w:cs="Times New Roman"/>
              </w:rPr>
              <w:t xml:space="preserve">aměstnanci </w:t>
            </w:r>
            <w:r>
              <w:rPr>
                <w:rFonts w:ascii="Times New Roman" w:hAnsi="Times New Roman" w:cs="Times New Roman"/>
              </w:rPr>
              <w:t>školní kuchyně, zásobovatelé</w:t>
            </w:r>
            <w:r w:rsidR="0000555A" w:rsidRPr="0047523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832" w:type="dxa"/>
          </w:tcPr>
          <w:p w:rsidR="0000555A" w:rsidRPr="0047523C" w:rsidRDefault="00D74F74" w:rsidP="00E45628">
            <w:pPr>
              <w:pStyle w:val="Bezmezer"/>
              <w:rPr>
                <w:rFonts w:ascii="Times New Roman" w:hAnsi="Times New Roman" w:cs="Times New Roman"/>
              </w:rPr>
            </w:pPr>
            <w:r w:rsidRPr="00D74F74">
              <w:rPr>
                <w:rFonts w:ascii="Times New Roman" w:hAnsi="Times New Roman" w:cs="Times New Roman"/>
                <w:sz w:val="24"/>
                <w:szCs w:val="24"/>
              </w:rPr>
              <w:t>Zamčené dveře + zvonek</w:t>
            </w:r>
          </w:p>
        </w:tc>
        <w:tc>
          <w:tcPr>
            <w:tcW w:w="2303" w:type="dxa"/>
          </w:tcPr>
          <w:p w:rsidR="0000555A" w:rsidRPr="0047523C" w:rsidRDefault="00D74F74" w:rsidP="00E45628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Zaměstnanci kuchyně</w:t>
            </w:r>
          </w:p>
        </w:tc>
      </w:tr>
      <w:tr w:rsidR="0000555A" w:rsidRPr="0047523C" w:rsidTr="00D74F74">
        <w:tc>
          <w:tcPr>
            <w:tcW w:w="1809" w:type="dxa"/>
          </w:tcPr>
          <w:p w:rsidR="0000555A" w:rsidRPr="0047523C" w:rsidRDefault="0000555A" w:rsidP="00D74F74">
            <w:pPr>
              <w:pStyle w:val="Bezmezer"/>
              <w:rPr>
                <w:rFonts w:ascii="Times New Roman" w:hAnsi="Times New Roman" w:cs="Times New Roman"/>
              </w:rPr>
            </w:pPr>
            <w:r w:rsidRPr="0047523C">
              <w:rPr>
                <w:rFonts w:ascii="Times New Roman" w:hAnsi="Times New Roman" w:cs="Times New Roman"/>
              </w:rPr>
              <w:t xml:space="preserve">Vchod č. </w:t>
            </w:r>
            <w:r w:rsidR="00D74F74">
              <w:rPr>
                <w:rFonts w:ascii="Times New Roman" w:hAnsi="Times New Roman" w:cs="Times New Roman"/>
              </w:rPr>
              <w:t>4 (SEVER)</w:t>
            </w:r>
          </w:p>
        </w:tc>
        <w:tc>
          <w:tcPr>
            <w:tcW w:w="2268" w:type="dxa"/>
          </w:tcPr>
          <w:p w:rsidR="0000555A" w:rsidRPr="0047523C" w:rsidRDefault="00D74F74" w:rsidP="00E45628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Nájemce a jeho zaměstnanci, návštěvníci střediska</w:t>
            </w:r>
          </w:p>
        </w:tc>
        <w:tc>
          <w:tcPr>
            <w:tcW w:w="2832" w:type="dxa"/>
          </w:tcPr>
          <w:p w:rsidR="0000555A" w:rsidRPr="0047523C" w:rsidRDefault="00190F85" w:rsidP="00E45628">
            <w:pPr>
              <w:pStyle w:val="Bezmezer"/>
              <w:rPr>
                <w:rFonts w:ascii="Times New Roman" w:hAnsi="Times New Roman" w:cs="Times New Roman"/>
              </w:rPr>
            </w:pPr>
            <w:r w:rsidRPr="00D74F74">
              <w:rPr>
                <w:rFonts w:ascii="Times New Roman" w:hAnsi="Times New Roman" w:cs="Times New Roman"/>
                <w:sz w:val="24"/>
                <w:szCs w:val="24"/>
              </w:rPr>
              <w:t>Zamčené dveře + zvonek</w:t>
            </w:r>
          </w:p>
        </w:tc>
        <w:tc>
          <w:tcPr>
            <w:tcW w:w="2303" w:type="dxa"/>
          </w:tcPr>
          <w:p w:rsidR="0000555A" w:rsidRPr="0047523C" w:rsidRDefault="0000555A" w:rsidP="00E45628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</w:tbl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i/>
        </w:rPr>
      </w:pP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i/>
        </w:rPr>
      </w:pPr>
      <w:r w:rsidRPr="0047523C">
        <w:rPr>
          <w:rFonts w:ascii="Times New Roman" w:hAnsi="Times New Roman" w:cs="Times New Roman"/>
          <w:b/>
        </w:rPr>
        <w:t>2. Vpouštění cizích osob do školy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u w:val="single"/>
        </w:rPr>
      </w:pPr>
      <w:r w:rsidRPr="0047523C">
        <w:rPr>
          <w:rFonts w:ascii="Times New Roman" w:hAnsi="Times New Roman" w:cs="Times New Roman"/>
          <w:u w:val="single"/>
        </w:rPr>
        <w:t>a) Zákonní zástupci žáků, návštěvy, kontroly</w:t>
      </w:r>
      <w:r w:rsidR="00D74F74">
        <w:rPr>
          <w:rFonts w:ascii="Times New Roman" w:hAnsi="Times New Roman" w:cs="Times New Roman"/>
          <w:u w:val="single"/>
        </w:rPr>
        <w:t>,</w:t>
      </w:r>
      <w:r w:rsidR="00D74F74" w:rsidRPr="00D74F74">
        <w:rPr>
          <w:rFonts w:ascii="Times New Roman" w:hAnsi="Times New Roman" w:cs="Times New Roman"/>
          <w:u w:val="single"/>
        </w:rPr>
        <w:t xml:space="preserve"> </w:t>
      </w:r>
      <w:r w:rsidR="00D74F74">
        <w:rPr>
          <w:rFonts w:ascii="Times New Roman" w:hAnsi="Times New Roman" w:cs="Times New Roman"/>
          <w:u w:val="single"/>
        </w:rPr>
        <w:t>o</w:t>
      </w:r>
      <w:r w:rsidR="00D74F74" w:rsidRPr="0047523C">
        <w:rPr>
          <w:rFonts w:ascii="Times New Roman" w:hAnsi="Times New Roman" w:cs="Times New Roman"/>
          <w:u w:val="single"/>
        </w:rPr>
        <w:t>praváři, údržba,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 xml:space="preserve">Vstupují do budovy školy vchodem č. 1 (hlavní vchod) </w:t>
      </w:r>
      <w:r w:rsidR="00D74F74">
        <w:rPr>
          <w:rFonts w:ascii="Times New Roman" w:hAnsi="Times New Roman" w:cs="Times New Roman"/>
        </w:rPr>
        <w:t xml:space="preserve">a vchodem č. 2 (MŠ) </w:t>
      </w:r>
      <w:r w:rsidRPr="0047523C">
        <w:rPr>
          <w:rFonts w:ascii="Times New Roman" w:hAnsi="Times New Roman" w:cs="Times New Roman"/>
        </w:rPr>
        <w:t>po ověření účelu jejich vstupu do budovy (doprovod žáka, návštěva pedagoga či ředitele školy, apod.).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u w:val="single"/>
        </w:rPr>
      </w:pPr>
      <w:r w:rsidRPr="0047523C">
        <w:rPr>
          <w:rFonts w:ascii="Times New Roman" w:hAnsi="Times New Roman" w:cs="Times New Roman"/>
          <w:u w:val="single"/>
        </w:rPr>
        <w:t xml:space="preserve">b) </w:t>
      </w:r>
      <w:r w:rsidR="00D74F74">
        <w:rPr>
          <w:rFonts w:ascii="Times New Roman" w:hAnsi="Times New Roman" w:cs="Times New Roman"/>
          <w:u w:val="single"/>
        </w:rPr>
        <w:t>N</w:t>
      </w:r>
      <w:r w:rsidRPr="0047523C">
        <w:rPr>
          <w:rFonts w:ascii="Times New Roman" w:hAnsi="Times New Roman" w:cs="Times New Roman"/>
          <w:u w:val="single"/>
        </w:rPr>
        <w:t>avážení zboží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Vstupují do budovy vchodem č. 3 (</w:t>
      </w:r>
      <w:r w:rsidR="00D74F74">
        <w:rPr>
          <w:rFonts w:ascii="Times New Roman" w:hAnsi="Times New Roman" w:cs="Times New Roman"/>
        </w:rPr>
        <w:t>zásobování</w:t>
      </w:r>
      <w:r w:rsidRPr="0047523C">
        <w:rPr>
          <w:rFonts w:ascii="Times New Roman" w:hAnsi="Times New Roman" w:cs="Times New Roman"/>
        </w:rPr>
        <w:t xml:space="preserve">) za osobní účasti </w:t>
      </w:r>
      <w:r w:rsidR="00D74F74">
        <w:rPr>
          <w:rFonts w:ascii="Times New Roman" w:hAnsi="Times New Roman" w:cs="Times New Roman"/>
        </w:rPr>
        <w:t xml:space="preserve">zaměstnanců školní </w:t>
      </w:r>
      <w:r w:rsidR="00020DDF">
        <w:rPr>
          <w:rFonts w:ascii="Times New Roman" w:hAnsi="Times New Roman" w:cs="Times New Roman"/>
        </w:rPr>
        <w:t>kuchyně.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i/>
        </w:rPr>
      </w:pPr>
      <w:r w:rsidRPr="0047523C">
        <w:rPr>
          <w:rFonts w:ascii="Times New Roman" w:hAnsi="Times New Roman" w:cs="Times New Roman"/>
          <w:b/>
        </w:rPr>
        <w:t>3. Další prostory areálu školy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  <w:u w:val="single"/>
        </w:rPr>
        <w:t>a) Prostory sloužící k výchově a vzdělávání</w:t>
      </w:r>
      <w:r w:rsidR="00D74F74">
        <w:rPr>
          <w:rFonts w:ascii="Times New Roman" w:hAnsi="Times New Roman" w:cs="Times New Roman"/>
        </w:rPr>
        <w:t xml:space="preserve"> (školní hřiště, školní areál)</w:t>
      </w:r>
    </w:p>
    <w:p w:rsidR="00190F85" w:rsidRDefault="0000555A" w:rsidP="0000555A">
      <w:pPr>
        <w:pStyle w:val="Bezmezer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 xml:space="preserve">Prostor je řádně oplocen, školník provádí průběžnou kontrolu stavu oplocení. V areálu je funkční venkovní osvětlení. Školník provádí pravidelný ořez zeleně, aby byla zachována přehlednost celého prostoru. </w:t>
      </w:r>
    </w:p>
    <w:p w:rsidR="00190F85" w:rsidRDefault="0000555A" w:rsidP="0000555A">
      <w:pPr>
        <w:pStyle w:val="Bezmezer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  <w:u w:val="single"/>
        </w:rPr>
        <w:t>b) Prostory sloužící provozu školy</w:t>
      </w:r>
      <w:r w:rsidRPr="0047523C">
        <w:rPr>
          <w:rFonts w:ascii="Times New Roman" w:hAnsi="Times New Roman" w:cs="Times New Roman"/>
        </w:rPr>
        <w:t xml:space="preserve"> (</w:t>
      </w:r>
      <w:r w:rsidR="00190F85">
        <w:rPr>
          <w:rFonts w:ascii="Times New Roman" w:hAnsi="Times New Roman" w:cs="Times New Roman"/>
        </w:rPr>
        <w:t>p</w:t>
      </w:r>
      <w:r w:rsidRPr="0047523C">
        <w:rPr>
          <w:rFonts w:ascii="Times New Roman" w:hAnsi="Times New Roman" w:cs="Times New Roman"/>
        </w:rPr>
        <w:t xml:space="preserve">ůdy, sklady, </w:t>
      </w:r>
      <w:r w:rsidR="00190F85">
        <w:rPr>
          <w:rFonts w:ascii="Times New Roman" w:hAnsi="Times New Roman" w:cs="Times New Roman"/>
        </w:rPr>
        <w:t>výměník tepla)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 xml:space="preserve"> Veškeré prostory jsou uzamčeny, přístup do nich mají pouze určení zaměstnanci s výjimkou specifických případů (revize, kontroly, stavební úpravy apod.).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i/>
        </w:rPr>
      </w:pPr>
      <w:r w:rsidRPr="0047523C">
        <w:rPr>
          <w:rFonts w:ascii="Times New Roman" w:hAnsi="Times New Roman" w:cs="Times New Roman"/>
          <w:b/>
        </w:rPr>
        <w:t>4. Dohled nad žáky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Pedagogičtí pracovníci vykonávají dohled nad žáky dle rozpisu dohledů vydaných ředitelem školy.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 xml:space="preserve">Pedagogický dohled v přízemí budovy zároveň sleduje vstupy do školní budovy (vchod č. 1 – hlavní vchod </w:t>
      </w:r>
      <w:r w:rsidR="00190F85">
        <w:rPr>
          <w:rFonts w:ascii="Times New Roman" w:hAnsi="Times New Roman" w:cs="Times New Roman"/>
        </w:rPr>
        <w:t>7.10 – 7. 30</w:t>
      </w:r>
      <w:r w:rsidRPr="0047523C">
        <w:rPr>
          <w:rFonts w:ascii="Times New Roman" w:hAnsi="Times New Roman" w:cs="Times New Roman"/>
        </w:rPr>
        <w:t>).</w:t>
      </w:r>
    </w:p>
    <w:p w:rsidR="0000555A" w:rsidRPr="0047523C" w:rsidRDefault="00190F85" w:rsidP="00190F85">
      <w:pPr>
        <w:pStyle w:val="Styl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00555A" w:rsidRPr="0047523C">
        <w:rPr>
          <w:rFonts w:ascii="Times New Roman" w:hAnsi="Times New Roman" w:cs="Times New Roman"/>
        </w:rPr>
        <w:t xml:space="preserve"> dbá, aby byly suplovány i dohledy nad žáky v případě nepřítomnosti pedagogického pracovníka, viz rozpis suplování.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Dohled nad žáky při mimoškolních akcích (výlety, exkurze, školy v přírodě) se řídí směrnicí ke konání mimoškolních akcí.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Při dohledu nad žáky u jiného právního subjektu (tělocvična, hřiště obce) ředitel školy zkontroluje bezpečný stav budovy a místností (revizní zprávy, bezpečný provoz, vydaný provozní řád). Pedagogický dohled se řídí řádem platným pro daný objekt.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 xml:space="preserve">Nepedagogičtí pracovníci vykonávají dohled nad žáky dle rozpisu dohledů vydaných ředitelem školy, o náležitostech dohledu jsou písemně poučeni, viz </w:t>
      </w:r>
      <w:r w:rsidRPr="0047523C">
        <w:rPr>
          <w:rFonts w:ascii="Times New Roman" w:hAnsi="Times New Roman" w:cs="Times New Roman"/>
          <w:i/>
        </w:rPr>
        <w:t>Dohled nad žáky - poučení pro zaměstnance, nepedagogického pracovníka</w:t>
      </w:r>
      <w:r w:rsidRPr="0047523C">
        <w:rPr>
          <w:rFonts w:ascii="Times New Roman" w:hAnsi="Times New Roman" w:cs="Times New Roman"/>
        </w:rPr>
        <w:t>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Všichni zaměstnanci školy během celé pracovní doby reagují na všechny skutečnosti, které by ohrozily bezpečnost školy (cizí osoba v budově, porušování školního řádu ze strany žáků, nefunkční technické zabezpečení).</w:t>
      </w:r>
    </w:p>
    <w:p w:rsidR="0000555A" w:rsidRDefault="0000555A" w:rsidP="0000555A">
      <w:pPr>
        <w:pStyle w:val="Bezmezer"/>
        <w:rPr>
          <w:rFonts w:ascii="Times New Roman" w:hAnsi="Times New Roman" w:cs="Times New Roman"/>
        </w:rPr>
      </w:pPr>
    </w:p>
    <w:p w:rsidR="00190F85" w:rsidRDefault="00190F85" w:rsidP="0000555A">
      <w:pPr>
        <w:pStyle w:val="Bezmezer"/>
        <w:rPr>
          <w:rFonts w:ascii="Times New Roman" w:hAnsi="Times New Roman" w:cs="Times New Roman"/>
        </w:rPr>
      </w:pPr>
    </w:p>
    <w:p w:rsidR="00190F85" w:rsidRPr="0047523C" w:rsidRDefault="00190F85" w:rsidP="0000555A">
      <w:pPr>
        <w:pStyle w:val="Bezmezer"/>
        <w:rPr>
          <w:rFonts w:ascii="Times New Roman" w:hAnsi="Times New Roman" w:cs="Times New Roman"/>
        </w:rPr>
      </w:pP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i/>
        </w:rPr>
      </w:pPr>
      <w:r w:rsidRPr="0047523C">
        <w:rPr>
          <w:rFonts w:ascii="Times New Roman" w:hAnsi="Times New Roman" w:cs="Times New Roman"/>
          <w:b/>
        </w:rPr>
        <w:lastRenderedPageBreak/>
        <w:t>5. Režim klíčů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 xml:space="preserve">Seznam klíčů včetně přidělení jednotlivým zaměstnancům vede </w:t>
      </w:r>
      <w:r w:rsidR="00190F85">
        <w:rPr>
          <w:rFonts w:ascii="Times New Roman" w:hAnsi="Times New Roman" w:cs="Times New Roman"/>
        </w:rPr>
        <w:t>hospodářka</w:t>
      </w:r>
      <w:r w:rsidRPr="0047523C">
        <w:rPr>
          <w:rFonts w:ascii="Times New Roman" w:hAnsi="Times New Roman" w:cs="Times New Roman"/>
        </w:rPr>
        <w:t xml:space="preserve"> škol</w:t>
      </w:r>
      <w:r w:rsidR="00190F85">
        <w:rPr>
          <w:rFonts w:ascii="Times New Roman" w:hAnsi="Times New Roman" w:cs="Times New Roman"/>
        </w:rPr>
        <w:t xml:space="preserve">y. 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 xml:space="preserve">Duplikáty všech klíčů jsou uloženy </w:t>
      </w:r>
      <w:r w:rsidR="00190F85">
        <w:rPr>
          <w:rFonts w:ascii="Times New Roman" w:hAnsi="Times New Roman" w:cs="Times New Roman"/>
        </w:rPr>
        <w:t>kanceláři hospodářky školy</w:t>
      </w:r>
      <w:r w:rsidRPr="0047523C">
        <w:rPr>
          <w:rFonts w:ascii="Times New Roman" w:hAnsi="Times New Roman" w:cs="Times New Roman"/>
        </w:rPr>
        <w:t xml:space="preserve"> a jsou řádně označeny štítkem.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Zaměstnanci školy jsou povinni zamykat budovu školy i jimi určené prostory (kabinety, odborné učebny, …).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Klíče od pokladny školy a od místností, ve kterých je majetek s hmotnou odpovědností, mohou mít pouze určení pracovníci.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Zaměstnanci mají zakázáno vytvářet vlastní duplikáty klíčů nebo je svěřovat neoprávněným osobám.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 xml:space="preserve">V případě ztráty klíčů musí zaměstnanci nahlásit tuto skutečnost </w:t>
      </w:r>
      <w:r w:rsidR="00190F85">
        <w:rPr>
          <w:rFonts w:ascii="Times New Roman" w:hAnsi="Times New Roman" w:cs="Times New Roman"/>
        </w:rPr>
        <w:t>hospodářce</w:t>
      </w:r>
      <w:r w:rsidRPr="0047523C">
        <w:rPr>
          <w:rFonts w:ascii="Times New Roman" w:hAnsi="Times New Roman" w:cs="Times New Roman"/>
        </w:rPr>
        <w:t xml:space="preserve"> školy.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i/>
        </w:rPr>
      </w:pPr>
      <w:r w:rsidRPr="0047523C">
        <w:rPr>
          <w:rFonts w:ascii="Times New Roman" w:hAnsi="Times New Roman" w:cs="Times New Roman"/>
          <w:b/>
        </w:rPr>
        <w:t>6. Další opatření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Kontrolu funkčnosti a revize technického zabezpečení zajišťuje školník.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Všichni pracovníci školy jsou povinni zavírat okna v budově tak, aby do budovy nemohly vniknout cizí osoby.</w:t>
      </w:r>
    </w:p>
    <w:p w:rsidR="0000555A" w:rsidRPr="0047523C" w:rsidRDefault="0000555A" w:rsidP="00190F85">
      <w:pPr>
        <w:pStyle w:val="Styl1"/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Ředitel školy v případě avízovaného nebezpečí zajistí posílení ostrahy budovy státní policií, případně hlídkami bezpečnostních agentur.</w:t>
      </w:r>
    </w:p>
    <w:p w:rsidR="0000555A" w:rsidRPr="0047523C" w:rsidRDefault="0000555A" w:rsidP="00190F85">
      <w:pPr>
        <w:pStyle w:val="Styl1"/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Pobyt na pracovišti ve dnech pracovního klidu povoluje ředitel školy.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523C">
        <w:rPr>
          <w:rFonts w:ascii="Times New Roman" w:hAnsi="Times New Roman" w:cs="Times New Roman"/>
          <w:b/>
          <w:color w:val="002060"/>
          <w:sz w:val="28"/>
          <w:szCs w:val="28"/>
        </w:rPr>
        <w:t>5. Opatření při mimořádných událostech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b/>
        </w:rPr>
      </w:pPr>
      <w:r w:rsidRPr="0047523C">
        <w:rPr>
          <w:rFonts w:ascii="Times New Roman" w:hAnsi="Times New Roman" w:cs="Times New Roman"/>
          <w:b/>
        </w:rPr>
        <w:t>1. Popis mimořádné události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Situace, kdy jsou bezprostředně ohroženy životy a zdraví žáků a zaměstnanců školy nebo majetek školy ve velkém rozsahu.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u w:val="single"/>
        </w:rPr>
      </w:pPr>
      <w:r w:rsidRPr="0047523C">
        <w:rPr>
          <w:rFonts w:ascii="Times New Roman" w:hAnsi="Times New Roman" w:cs="Times New Roman"/>
          <w:u w:val="single"/>
        </w:rPr>
        <w:t>Možné situace: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Žák školy</w:t>
      </w:r>
    </w:p>
    <w:p w:rsidR="0000555A" w:rsidRPr="0047523C" w:rsidRDefault="0000555A" w:rsidP="0000555A">
      <w:pPr>
        <w:pStyle w:val="Bezmezer"/>
        <w:ind w:left="708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- pod vlivem návykových látek,</w:t>
      </w:r>
    </w:p>
    <w:p w:rsidR="0000555A" w:rsidRPr="0047523C" w:rsidRDefault="0000555A" w:rsidP="0000555A">
      <w:pPr>
        <w:pStyle w:val="Bezmezer"/>
        <w:ind w:left="708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- ozbrojený,</w:t>
      </w:r>
    </w:p>
    <w:p w:rsidR="0000555A" w:rsidRPr="0047523C" w:rsidRDefault="0000555A" w:rsidP="0000555A">
      <w:pPr>
        <w:pStyle w:val="Bezmezer"/>
        <w:ind w:left="708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- násilnický vůči spolužákům, zaměstnancům školy,</w:t>
      </w:r>
    </w:p>
    <w:p w:rsidR="0000555A" w:rsidRPr="0047523C" w:rsidRDefault="0000555A" w:rsidP="0000555A">
      <w:pPr>
        <w:pStyle w:val="Bezmezer"/>
        <w:ind w:left="708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- hromadný úraz více žáků.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Cizí osoba v budově školy</w:t>
      </w:r>
    </w:p>
    <w:p w:rsidR="0000555A" w:rsidRPr="0047523C" w:rsidRDefault="0000555A" w:rsidP="0000555A">
      <w:pPr>
        <w:pStyle w:val="Bezmezer"/>
        <w:ind w:left="708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- pod vlivem návykový látek,</w:t>
      </w:r>
    </w:p>
    <w:p w:rsidR="0000555A" w:rsidRPr="0047523C" w:rsidRDefault="0000555A" w:rsidP="0000555A">
      <w:pPr>
        <w:pStyle w:val="Bezmezer"/>
        <w:ind w:left="708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- ozbrojená,</w:t>
      </w:r>
    </w:p>
    <w:p w:rsidR="0000555A" w:rsidRPr="0047523C" w:rsidRDefault="0000555A" w:rsidP="0000555A">
      <w:pPr>
        <w:pStyle w:val="Bezmezer"/>
        <w:ind w:left="708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- za účelem krádeže.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Anonymní hrozba zvenčí</w:t>
      </w:r>
    </w:p>
    <w:p w:rsidR="0000555A" w:rsidRPr="0047523C" w:rsidRDefault="0000555A" w:rsidP="0000555A">
      <w:pPr>
        <w:pStyle w:val="Bezmezer"/>
        <w:ind w:left="708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- vyhrožování bombovým nebo teroristickým útokem.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Prostory školy</w:t>
      </w:r>
    </w:p>
    <w:p w:rsidR="0000555A" w:rsidRPr="0047523C" w:rsidRDefault="0000555A" w:rsidP="0000555A">
      <w:pPr>
        <w:pStyle w:val="Bezmezer"/>
        <w:ind w:left="708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- požár v budově školy,</w:t>
      </w:r>
    </w:p>
    <w:p w:rsidR="0000555A" w:rsidRPr="0047523C" w:rsidRDefault="0000555A" w:rsidP="0000555A">
      <w:pPr>
        <w:pStyle w:val="Bezmezer"/>
        <w:ind w:left="708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- nebezpečí povodně,</w:t>
      </w:r>
    </w:p>
    <w:p w:rsidR="0000555A" w:rsidRPr="0047523C" w:rsidRDefault="0000555A" w:rsidP="0000555A">
      <w:pPr>
        <w:pStyle w:val="Bezmezer"/>
        <w:ind w:left="708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- jiné nebezpečí.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  <w:b/>
        </w:rPr>
      </w:pPr>
      <w:r w:rsidRPr="0047523C">
        <w:rPr>
          <w:rFonts w:ascii="Times New Roman" w:hAnsi="Times New Roman" w:cs="Times New Roman"/>
          <w:b/>
        </w:rPr>
        <w:t>2. Obecné zásady pro chování v mimořádných situacích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Jste-li svědkem vzniku mimořádné události, předejte informaci co nejdříve vedení školy a na telefonní čísla: 150, 155, 158, 156, 112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Nesnažte se mimořádnou událost řešit sami (například zadržovat cizí osobu).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eastAsia="Times New Roman" w:hAnsi="Times New Roman" w:cs="Times New Roman"/>
        </w:rPr>
      </w:pPr>
      <w:r w:rsidRPr="0047523C">
        <w:rPr>
          <w:rFonts w:ascii="Times New Roman" w:eastAsia="Times New Roman" w:hAnsi="Times New Roman" w:cs="Times New Roman"/>
        </w:rPr>
        <w:t>Nejdříve chraňte život a zdraví, teprve potom majetek.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eastAsia="Times New Roman" w:hAnsi="Times New Roman" w:cs="Times New Roman"/>
        </w:rPr>
        <w:t>Pomáhejte slabším a menším dětem.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Nepodceňujte riziko vzniklé situace, dodržujte doporučené pokyny.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eastAsia="Times New Roman" w:hAnsi="Times New Roman" w:cs="Times New Roman"/>
        </w:rPr>
      </w:pPr>
      <w:r w:rsidRPr="0047523C">
        <w:rPr>
          <w:rFonts w:ascii="Times New Roman" w:eastAsia="Times New Roman" w:hAnsi="Times New Roman" w:cs="Times New Roman"/>
        </w:rPr>
        <w:t>Řiďte se pokyny vedení školy, dalších zaměstnanců, záchranných sil, Policie ČR.</w:t>
      </w:r>
    </w:p>
    <w:p w:rsidR="0000555A" w:rsidRPr="0047523C" w:rsidRDefault="0000555A" w:rsidP="00190F85">
      <w:pPr>
        <w:pStyle w:val="Styl1"/>
        <w:ind w:left="0" w:firstLine="0"/>
        <w:rPr>
          <w:rFonts w:ascii="Times New Roman" w:hAnsi="Times New Roman" w:cs="Times New Roman"/>
        </w:rPr>
      </w:pPr>
      <w:r w:rsidRPr="0047523C">
        <w:rPr>
          <w:rFonts w:ascii="Times New Roman" w:hAnsi="Times New Roman" w:cs="Times New Roman"/>
        </w:rPr>
        <w:t>Nešiřte poplašné nebo neověřené zprávy</w:t>
      </w:r>
    </w:p>
    <w:p w:rsidR="0000555A" w:rsidRPr="0047523C" w:rsidRDefault="0000555A" w:rsidP="0000555A">
      <w:pPr>
        <w:pStyle w:val="Bezmezer"/>
        <w:rPr>
          <w:rFonts w:ascii="Times New Roman" w:hAnsi="Times New Roman" w:cs="Times New Roman"/>
        </w:rPr>
      </w:pPr>
    </w:p>
    <w:p w:rsidR="00C15654" w:rsidRDefault="00190F85">
      <w:r>
        <w:t>V Horním Maršově dne 10. 8. 2016</w:t>
      </w:r>
    </w:p>
    <w:p w:rsidR="00190F85" w:rsidRPr="0047523C" w:rsidRDefault="00190F85">
      <w:r>
        <w:t xml:space="preserve">                                                                                Mgr. Eva Hloušková</w:t>
      </w:r>
    </w:p>
    <w:sectPr w:rsidR="00190F85" w:rsidRPr="0047523C" w:rsidSect="003B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55A"/>
    <w:rsid w:val="0000555A"/>
    <w:rsid w:val="00020DDF"/>
    <w:rsid w:val="00190F85"/>
    <w:rsid w:val="001B621A"/>
    <w:rsid w:val="003B3358"/>
    <w:rsid w:val="0047523C"/>
    <w:rsid w:val="00993CE8"/>
    <w:rsid w:val="00A84620"/>
    <w:rsid w:val="00C15654"/>
    <w:rsid w:val="00CD1C88"/>
    <w:rsid w:val="00D74F74"/>
    <w:rsid w:val="00F1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00555A"/>
    <w:pPr>
      <w:spacing w:after="0" w:line="240" w:lineRule="auto"/>
    </w:pPr>
  </w:style>
  <w:style w:type="paragraph" w:customStyle="1" w:styleId="Default">
    <w:name w:val="Default"/>
    <w:rsid w:val="00005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00555A"/>
  </w:style>
  <w:style w:type="paragraph" w:customStyle="1" w:styleId="Styl1">
    <w:name w:val="Styl1"/>
    <w:basedOn w:val="Bezmezer"/>
    <w:link w:val="Styl1Char"/>
    <w:qFormat/>
    <w:rsid w:val="0000555A"/>
    <w:pPr>
      <w:ind w:left="142" w:hanging="142"/>
    </w:pPr>
  </w:style>
  <w:style w:type="character" w:customStyle="1" w:styleId="Styl1Char">
    <w:name w:val="Styl1 Char"/>
    <w:basedOn w:val="BezmezerChar"/>
    <w:link w:val="Styl1"/>
    <w:rsid w:val="0000555A"/>
  </w:style>
  <w:style w:type="paragraph" w:styleId="Textbubliny">
    <w:name w:val="Balloon Text"/>
    <w:basedOn w:val="Normln"/>
    <w:link w:val="TextbublinyChar"/>
    <w:uiPriority w:val="99"/>
    <w:semiHidden/>
    <w:unhideWhenUsed/>
    <w:rsid w:val="00A846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62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00555A"/>
    <w:pPr>
      <w:spacing w:after="0" w:line="240" w:lineRule="auto"/>
    </w:pPr>
  </w:style>
  <w:style w:type="paragraph" w:customStyle="1" w:styleId="Default">
    <w:name w:val="Default"/>
    <w:rsid w:val="00005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00555A"/>
  </w:style>
  <w:style w:type="paragraph" w:customStyle="1" w:styleId="Styl1">
    <w:name w:val="Styl1"/>
    <w:basedOn w:val="Bezmezer"/>
    <w:link w:val="Styl1Char"/>
    <w:qFormat/>
    <w:rsid w:val="0000555A"/>
    <w:pPr>
      <w:ind w:left="142" w:hanging="142"/>
    </w:pPr>
  </w:style>
  <w:style w:type="character" w:customStyle="1" w:styleId="Styl1Char">
    <w:name w:val="Styl1 Char"/>
    <w:basedOn w:val="BezmezerChar"/>
    <w:link w:val="Styl1"/>
    <w:rsid w:val="00005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Eva Hloušková</cp:lastModifiedBy>
  <cp:revision>3</cp:revision>
  <dcterms:created xsi:type="dcterms:W3CDTF">2016-08-11T08:51:00Z</dcterms:created>
  <dcterms:modified xsi:type="dcterms:W3CDTF">2017-07-20T11:12:00Z</dcterms:modified>
</cp:coreProperties>
</file>