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45" w:rsidRPr="00775A9C" w:rsidRDefault="00B676DF" w:rsidP="00775A9C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 w:rsidRPr="00775A9C">
        <w:rPr>
          <w:b/>
          <w:sz w:val="28"/>
          <w:szCs w:val="28"/>
        </w:rPr>
        <w:t xml:space="preserve">Zápis se bude na naší škole konat ve čtvrtek </w:t>
      </w:r>
      <w:r w:rsidR="00E36951">
        <w:rPr>
          <w:b/>
          <w:sz w:val="28"/>
          <w:szCs w:val="28"/>
        </w:rPr>
        <w:t>11</w:t>
      </w:r>
      <w:r w:rsidRPr="00775A9C">
        <w:rPr>
          <w:b/>
          <w:sz w:val="28"/>
          <w:szCs w:val="28"/>
        </w:rPr>
        <w:t>. dubna 20</w:t>
      </w:r>
      <w:r w:rsidR="002107F8">
        <w:rPr>
          <w:b/>
          <w:sz w:val="28"/>
          <w:szCs w:val="28"/>
        </w:rPr>
        <w:t>24</w:t>
      </w:r>
      <w:r w:rsidRPr="00775A9C">
        <w:rPr>
          <w:b/>
          <w:sz w:val="28"/>
          <w:szCs w:val="28"/>
        </w:rPr>
        <w:t xml:space="preserve">. </w:t>
      </w:r>
    </w:p>
    <w:p w:rsidR="00060845" w:rsidRDefault="00B676DF" w:rsidP="00775A9C">
      <w:pPr>
        <w:pStyle w:val="Normlnweb"/>
        <w:spacing w:before="0" w:beforeAutospacing="0" w:after="0" w:afterAutospacing="0"/>
      </w:pPr>
      <w:r>
        <w:t xml:space="preserve">Organizace zápisu vychází z ustanovení zákona č. 561/2004 Sb. tzv. školský zákon, ve znění pozdějších předpisů a vyhlášky č. 48/2005 Sb. o základním vzdělávání, ve znění pozdějších předpisů. </w:t>
      </w:r>
    </w:p>
    <w:p w:rsidR="00775A9C" w:rsidRPr="00775A9C" w:rsidRDefault="00775A9C" w:rsidP="00775A9C">
      <w:pPr>
        <w:pStyle w:val="Normlnweb"/>
        <w:spacing w:before="0" w:beforeAutospacing="0" w:after="0" w:afterAutospacing="0"/>
        <w:rPr>
          <w:b/>
        </w:rPr>
      </w:pPr>
      <w:r w:rsidRPr="00775A9C">
        <w:rPr>
          <w:b/>
        </w:rPr>
        <w:t>Průběh zápisu</w:t>
      </w:r>
    </w:p>
    <w:p w:rsidR="00775A9C" w:rsidRDefault="00775A9C" w:rsidP="00775A9C">
      <w:pPr>
        <w:pStyle w:val="Normlnweb"/>
        <w:spacing w:before="0" w:beforeAutospacing="0" w:after="0" w:afterAutospacing="0"/>
      </w:pPr>
      <w:r>
        <w:t xml:space="preserve">V rámci </w:t>
      </w:r>
      <w:r w:rsidRPr="00947965">
        <w:rPr>
          <w:b/>
        </w:rPr>
        <w:t>formální části</w:t>
      </w:r>
      <w:r>
        <w:t xml:space="preserve"> zápisu podá zákonný zástupce žádost o přijetí k povinné školní docházce (vzor bude k dispozici na</w:t>
      </w:r>
      <w:r w:rsidR="00351571">
        <w:t xml:space="preserve"> www.z</w:t>
      </w:r>
      <w:r w:rsidR="00351571" w:rsidRPr="00351571">
        <w:t>shornimarsov.cz/</w:t>
      </w:r>
      <w:r w:rsidR="00351571">
        <w:t>ostatní/formuláře</w:t>
      </w:r>
      <w:r w:rsidR="00351571" w:rsidRPr="00351571">
        <w:t xml:space="preserve"> </w:t>
      </w:r>
      <w:r>
        <w:t xml:space="preserve">a v mateřské škole či školní družině), kde uvede náležitosti stanovené zákonem č. 500/2004 </w:t>
      </w:r>
      <w:proofErr w:type="spellStart"/>
      <w:r>
        <w:t>Sb</w:t>
      </w:r>
      <w:proofErr w:type="spellEnd"/>
      <w:r>
        <w:t>, §37, odst. 2). Po absolvování motivační části zápisu obdrží Rozhodnutí o přijetí a vyplní dotazník. Obdrží veškeré informace o začátku školního roku a informace o škole (</w:t>
      </w:r>
      <w:r w:rsidR="00947965">
        <w:t>hodinové dotace předmětů, nabídka mimoškolních aktivit, potřeby budoucího prvňáčka a Desatero pro rodiče</w:t>
      </w:r>
      <w:r w:rsidR="00947965" w:rsidRPr="00947965">
        <w:t xml:space="preserve"> </w:t>
      </w:r>
      <w:r w:rsidR="00947965">
        <w:t>atd.).</w:t>
      </w:r>
    </w:p>
    <w:p w:rsidR="00060845" w:rsidRDefault="00B676DF" w:rsidP="00775A9C">
      <w:pPr>
        <w:pStyle w:val="Normlnweb"/>
        <w:spacing w:before="0" w:beforeAutospacing="0" w:after="0" w:afterAutospacing="0"/>
      </w:pPr>
      <w:r>
        <w:t xml:space="preserve">V rámci </w:t>
      </w:r>
      <w:r w:rsidR="00775A9C" w:rsidRPr="00947965">
        <w:rPr>
          <w:b/>
        </w:rPr>
        <w:t>motivační</w:t>
      </w:r>
      <w:r w:rsidRPr="00947965">
        <w:rPr>
          <w:b/>
        </w:rPr>
        <w:t xml:space="preserve"> </w:t>
      </w:r>
      <w:r w:rsidR="00947965" w:rsidRPr="00947965">
        <w:rPr>
          <w:b/>
        </w:rPr>
        <w:t>části</w:t>
      </w:r>
      <w:r>
        <w:t xml:space="preserve"> – přibližně 15 min. rozhovor s budoucí učitelkou 1. třídy</w:t>
      </w:r>
      <w:r w:rsidR="00060845">
        <w:t xml:space="preserve"> ve spolupráci s ostatními učitelkami 1. stupně</w:t>
      </w:r>
      <w:r>
        <w:t xml:space="preserve"> proběhne orientační zjištění úrovně dovedností a dosažených znalostí dítěte k posouzení školní připravenosti. </w:t>
      </w:r>
      <w:r w:rsidR="00947965">
        <w:t>V žádném případě se nejedná o diagnostické testování, neboť to je v kompetenci školských poradenských zařízení nebo odborného lékaře. Doporučuji zákonným zástupcům dětí seznámit se s materiálem ministerstva školství – Desatero pro rodiče, ve kterém jsou informace o tom, co by mělo jejich dítě zvládnout před vstupem do základní školy. Jsou zde zachyceny jak výcho</w:t>
      </w:r>
      <w:r w:rsidR="00351571">
        <w:t>vné, tak vzdělávací předpoklady</w:t>
      </w:r>
      <w:r w:rsidR="00947965">
        <w:t xml:space="preserve"> viz http://www.msmt.cz/ministerstvo/novinar/desatero-pro-rodice-deti-predskolniho-veku</w:t>
      </w:r>
      <w:r w:rsidR="00351571">
        <w:t>.</w:t>
      </w:r>
    </w:p>
    <w:p w:rsidR="00B676DF" w:rsidRDefault="00060845" w:rsidP="00775A9C">
      <w:pPr>
        <w:pStyle w:val="Normlnweb"/>
        <w:spacing w:before="0" w:beforeAutospacing="0" w:after="0" w:afterAutospacing="0"/>
      </w:pPr>
      <w:r>
        <w:t xml:space="preserve">Pro rodiče i děti budou připraveny </w:t>
      </w:r>
      <w:r w:rsidR="00947965">
        <w:t>aktivity v počítačové učebně a ve třídě s interaktivní tabulí, pro zájemce bude možná i prohlídka celé školy.</w:t>
      </w:r>
    </w:p>
    <w:p w:rsidR="00CD35D4" w:rsidRPr="00775A9C" w:rsidRDefault="00CD35D4" w:rsidP="00CD35D4">
      <w:pPr>
        <w:pStyle w:val="Normlnweb"/>
        <w:spacing w:before="0" w:beforeAutospacing="0" w:after="0" w:afterAutospacing="0"/>
        <w:rPr>
          <w:b/>
        </w:rPr>
      </w:pPr>
      <w:r w:rsidRPr="00775A9C">
        <w:rPr>
          <w:b/>
        </w:rPr>
        <w:t>Odklad školní docházky</w:t>
      </w:r>
    </w:p>
    <w:p w:rsidR="00CD35D4" w:rsidRDefault="00CD35D4" w:rsidP="00CD35D4">
      <w:pPr>
        <w:pStyle w:val="Normlnweb"/>
        <w:spacing w:before="0" w:beforeAutospacing="0" w:after="0" w:afterAutospacing="0"/>
      </w:pPr>
      <w:r>
        <w:t>Informace pro rodiče, kteří zvažují u svých dětí odklad povinné školní docházky: Podle § 37 odst. 1 školského zákona, ve znění účinném od 1. 1. 2017, není-li dítě tělesně nebo duševně přiměřeně vyspělé a požádá-li o to písemně zákonný zástupce v době zápisu,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947965" w:rsidRDefault="00947965" w:rsidP="00775A9C">
      <w:pPr>
        <w:pStyle w:val="Normlnweb"/>
        <w:spacing w:before="0" w:beforeAutospacing="0" w:after="0" w:afterAutospacing="0"/>
      </w:pPr>
    </w:p>
    <w:p w:rsidR="00E137FA" w:rsidRDefault="00B676DF" w:rsidP="00775A9C">
      <w:pPr>
        <w:pStyle w:val="Normlnweb"/>
        <w:spacing w:before="0" w:beforeAutospacing="0" w:after="0" w:afterAutospacing="0"/>
      </w:pPr>
      <w:r>
        <w:t xml:space="preserve">Těším se na vás na všechny. </w:t>
      </w:r>
    </w:p>
    <w:p w:rsidR="00B676DF" w:rsidRDefault="00B676DF" w:rsidP="00775A9C">
      <w:pPr>
        <w:pStyle w:val="Normlnweb"/>
        <w:spacing w:before="0" w:beforeAutospacing="0" w:after="0" w:afterAutospacing="0"/>
      </w:pPr>
      <w:r>
        <w:t>Mgr</w:t>
      </w:r>
      <w:r w:rsidR="00060845">
        <w:t>. Eva Hloušková</w:t>
      </w:r>
      <w:r>
        <w:t>, ředitelka školy</w:t>
      </w:r>
    </w:p>
    <w:p w:rsidR="00CD6B30" w:rsidRPr="00E137FA" w:rsidRDefault="00E137FA">
      <w:pPr>
        <w:rPr>
          <w:rFonts w:ascii="Times New Roman" w:hAnsi="Times New Roman" w:cs="Times New Roman"/>
          <w:sz w:val="24"/>
          <w:szCs w:val="24"/>
        </w:rPr>
      </w:pPr>
      <w:r w:rsidRPr="00E137FA">
        <w:rPr>
          <w:rFonts w:ascii="Times New Roman" w:hAnsi="Times New Roman" w:cs="Times New Roman"/>
          <w:sz w:val="24"/>
          <w:szCs w:val="24"/>
        </w:rPr>
        <w:t xml:space="preserve">Mgr. </w:t>
      </w:r>
      <w:r w:rsidR="002107F8">
        <w:rPr>
          <w:rFonts w:ascii="Times New Roman" w:hAnsi="Times New Roman" w:cs="Times New Roman"/>
          <w:sz w:val="24"/>
          <w:szCs w:val="24"/>
        </w:rPr>
        <w:t>Helena</w:t>
      </w:r>
      <w:r w:rsidR="00E36951">
        <w:rPr>
          <w:rFonts w:ascii="Times New Roman" w:hAnsi="Times New Roman" w:cs="Times New Roman"/>
          <w:sz w:val="24"/>
          <w:szCs w:val="24"/>
        </w:rPr>
        <w:t xml:space="preserve"> </w:t>
      </w:r>
      <w:r w:rsidR="002107F8">
        <w:rPr>
          <w:rFonts w:ascii="Times New Roman" w:hAnsi="Times New Roman" w:cs="Times New Roman"/>
          <w:sz w:val="24"/>
          <w:szCs w:val="24"/>
        </w:rPr>
        <w:t>Kaufmannová</w:t>
      </w:r>
      <w:bookmarkStart w:id="0" w:name="_GoBack"/>
      <w:bookmarkEnd w:id="0"/>
      <w:r w:rsidRPr="00E137FA">
        <w:rPr>
          <w:rFonts w:ascii="Times New Roman" w:hAnsi="Times New Roman" w:cs="Times New Roman"/>
          <w:sz w:val="24"/>
          <w:szCs w:val="24"/>
        </w:rPr>
        <w:t>, učitelka budoucí třídy</w:t>
      </w:r>
    </w:p>
    <w:sectPr w:rsidR="00CD6B30" w:rsidRPr="00E1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DF"/>
    <w:rsid w:val="00060845"/>
    <w:rsid w:val="002107F8"/>
    <w:rsid w:val="00351571"/>
    <w:rsid w:val="0056253F"/>
    <w:rsid w:val="00775A9C"/>
    <w:rsid w:val="00947965"/>
    <w:rsid w:val="00AD36CD"/>
    <w:rsid w:val="00B676DF"/>
    <w:rsid w:val="00CD35D4"/>
    <w:rsid w:val="00CD6B30"/>
    <w:rsid w:val="00E137FA"/>
    <w:rsid w:val="00E36951"/>
    <w:rsid w:val="00E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897B"/>
  <w15:docId w15:val="{171C548F-7A0A-4D35-AD29-DF1E1B49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Hloušková</dc:creator>
  <cp:keywords/>
  <dc:description/>
  <cp:lastModifiedBy>Eva Hloušková</cp:lastModifiedBy>
  <cp:revision>3</cp:revision>
  <dcterms:created xsi:type="dcterms:W3CDTF">2024-02-09T05:35:00Z</dcterms:created>
  <dcterms:modified xsi:type="dcterms:W3CDTF">2024-02-09T05:36:00Z</dcterms:modified>
</cp:coreProperties>
</file>